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抵押权注销登记</w:t>
      </w:r>
      <w:r>
        <w:rPr>
          <w:rFonts w:hint="eastAsia" w:ascii="方正小标宋简体" w:hAnsi="方正小标宋简体" w:eastAsia="方正小标宋简体" w:cs="方正小标宋简体"/>
          <w:b w:val="0"/>
          <w:bCs w:val="0"/>
          <w:color w:val="auto"/>
          <w:sz w:val="36"/>
          <w:szCs w:val="36"/>
        </w:rPr>
        <w:t>(国有建设用地使用权、国有建设用地使用权及房屋所有权)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抵押权，有下列情形的，当事人可申请注销登记：a)主债权消灭的；b)抵押权已经实现的；c)抵押权人放弃抵押权的；d)因人民法院、仲裁机构的生效法律文书致使抵押权消灭的；e)法律、行政法规规定抵押权消灭的其他情形。</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抵押权人放弃抵押权的，可由抵押权人单方申请；主债权消灭的、抵押权已经实现的或者人民法院、仲裁机构生效法律文书致使抵押权消灭的，可由抵押权人或者抵押人申请。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（三）不动产登记证明。（原件，</w:t>
      </w:r>
      <w:r>
        <w:rPr>
          <w:rFonts w:hint="eastAsia" w:ascii="仿宋_GB2312" w:hAnsi="仿宋_GB2312" w:eastAsia="仿宋_GB2312" w:cs="仿宋_GB2312"/>
          <w:color w:val="auto"/>
          <w:sz w:val="32"/>
          <w:szCs w:val="32"/>
          <w:lang w:eastAsia="zh-CN"/>
        </w:rPr>
        <w:t>不动产电子证照的无需提供</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（四）抵押权消灭或者抵押权人放弃抵押权的材料。（原件）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92710</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7.3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5YOL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5YOL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0ZF4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uwsK3YAAAACQEAAA8AAAAAAAAA&#10;AQAgAAAAIgAAAGRycy9kb3ducmV2LnhtbFBLAQIUABQAAAAIAIdO4kAWCJ3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2Qs6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7Cwr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对于法律禁止抵押的下列财产，不</w:t>
      </w:r>
      <w:r>
        <w:rPr>
          <w:rFonts w:hint="eastAsia" w:ascii="仿宋_GB2312" w:hAnsi="仿宋_GB2312" w:eastAsia="仿宋_GB2312" w:cs="仿宋_GB2312"/>
          <w:bCs/>
          <w:color w:val="auto"/>
          <w:kern w:val="0"/>
          <w:sz w:val="32"/>
          <w:szCs w:val="32"/>
          <w:lang w:val="en-US" w:eastAsia="zh-CN"/>
        </w:rPr>
        <w:t>得</w:t>
      </w:r>
      <w:r>
        <w:rPr>
          <w:rFonts w:hint="eastAsia" w:ascii="仿宋_GB2312" w:hAnsi="仿宋_GB2312" w:eastAsia="仿宋_GB2312" w:cs="仿宋_GB2312"/>
          <w:bCs/>
          <w:color w:val="auto"/>
          <w:kern w:val="0"/>
          <w:sz w:val="32"/>
          <w:szCs w:val="32"/>
        </w:rPr>
        <w:t>办理不动产抵押权登记：a)土地所有权；b)宅基地、自留地、自留山等集体所有的土地使用权，但是法律规定可抵押的除外；c)学校、幼儿园、医疗机构、养老机构等为公益目的成立的非营利法人的教育设施、医疗卫生设施、养老设施和其他社会公益设施；d)所有权、使用权不明或者有争议的不动产；e)依法被查封的不动产；f)法律、行政法规规定不得抵押的其他不动产。</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2FB3F33"/>
    <w:rsid w:val="156C6647"/>
    <w:rsid w:val="18355516"/>
    <w:rsid w:val="19CE05F3"/>
    <w:rsid w:val="1A1858C8"/>
    <w:rsid w:val="1BBD091F"/>
    <w:rsid w:val="1CB25FAA"/>
    <w:rsid w:val="1E3D5D47"/>
    <w:rsid w:val="20855235"/>
    <w:rsid w:val="20DB1848"/>
    <w:rsid w:val="294A6192"/>
    <w:rsid w:val="2DFF51EF"/>
    <w:rsid w:val="2EE43FBD"/>
    <w:rsid w:val="3073310C"/>
    <w:rsid w:val="325356E2"/>
    <w:rsid w:val="33092244"/>
    <w:rsid w:val="342A00B4"/>
    <w:rsid w:val="351915EB"/>
    <w:rsid w:val="39991390"/>
    <w:rsid w:val="3A0B4AF4"/>
    <w:rsid w:val="3DAD4B25"/>
    <w:rsid w:val="413C79DE"/>
    <w:rsid w:val="432B082D"/>
    <w:rsid w:val="43547FC2"/>
    <w:rsid w:val="458F3774"/>
    <w:rsid w:val="4A17094B"/>
    <w:rsid w:val="4F177F00"/>
    <w:rsid w:val="518E0E3D"/>
    <w:rsid w:val="537F6DE9"/>
    <w:rsid w:val="544D7D8B"/>
    <w:rsid w:val="55E4434A"/>
    <w:rsid w:val="57284198"/>
    <w:rsid w:val="58466368"/>
    <w:rsid w:val="5ACE166D"/>
    <w:rsid w:val="5F622211"/>
    <w:rsid w:val="64216B3E"/>
    <w:rsid w:val="67A755AC"/>
    <w:rsid w:val="6C3D30CC"/>
    <w:rsid w:val="6CDC0624"/>
    <w:rsid w:val="70FF3D63"/>
    <w:rsid w:val="7B9F3CBE"/>
    <w:rsid w:val="7BAA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1618</Words>
  <Characters>1670</Characters>
  <Lines>0</Lines>
  <Paragraphs>0</Paragraphs>
  <TotalTime>0</TotalTime>
  <ScaleCrop>false</ScaleCrop>
  <LinksUpToDate>false</LinksUpToDate>
  <CharactersWithSpaces>1670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8D186785C8B54ABBA49F88C1774470C4_13</vt:lpwstr>
  </property>
  <property fmtid="{D5CDD505-2E9C-101B-9397-08002B2CF9AE}" pid="4" name="KSOTemplateDocerSaveRecord">
    <vt:lpwstr>eyJoZGlkIjoiNDJmZjk3OTY0NWZkYjgxMWMxNjhmNDQ0MGQyNTkwMjYiLCJ1c2VySWQiOiI3Njc3MDAxNjEifQ==</vt:lpwstr>
  </property>
</Properties>
</file>