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预购商品房抵押权预告登记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有下列情形的，当事人可按照约定申请预购商品房抵押权登记：a)不动产买卖、抵押的；b)以预购商品房设定抵押权的；c)签订其他不动产物权的协议的；d)法律、行政法规规定的其他情形。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（一）预购商品房抵押权预告登记</w:t>
      </w:r>
      <w:r>
        <w:rPr>
          <w:rFonts w:hint="eastAsia" w:ascii="仿宋_GB2312" w:hAnsi="仿宋_GB2312" w:eastAsia="仿宋_GB2312" w:cs="仿宋_GB2312"/>
          <w:b w:val="0"/>
          <w:bCs w:val="0"/>
          <w:color w:val="auto"/>
          <w:kern w:val="0"/>
          <w:sz w:val="32"/>
          <w:szCs w:val="32"/>
          <w:lang w:val="en-US" w:eastAsia="zh-CN"/>
        </w:rPr>
        <w:t>应由抵押人和抵押权人双方当事人共同申请。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符合</w:t>
      </w:r>
      <w:r>
        <w:rPr>
          <w:rFonts w:hint="eastAsia" w:ascii="仿宋_GB2312" w:hAnsi="仿宋_GB2312" w:eastAsia="仿宋_GB2312" w:cs="仿宋_GB2312"/>
          <w:b w:val="0"/>
          <w:bCs w:val="0"/>
          <w:color w:val="auto"/>
          <w:kern w:val="0"/>
          <w:sz w:val="32"/>
          <w:szCs w:val="32"/>
          <w:lang w:val="en-US" w:eastAsia="zh-CN"/>
        </w:rPr>
        <w:t>下列</w:t>
      </w:r>
      <w:r>
        <w:rPr>
          <w:rFonts w:hint="eastAsia" w:ascii="仿宋_GB2312" w:hAnsi="仿宋_GB2312" w:eastAsia="仿宋_GB2312" w:cs="仿宋_GB2312"/>
          <w:b w:val="0"/>
          <w:bCs w:val="0"/>
          <w:color w:val="auto"/>
          <w:kern w:val="0"/>
          <w:sz w:val="32"/>
          <w:szCs w:val="32"/>
        </w:rPr>
        <w:t>情形的可单方申请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a</w:t>
      </w:r>
      <w:r>
        <w:rPr>
          <w:rFonts w:hint="eastAsia" w:ascii="仿宋_GB2312" w:hAnsi="仿宋_GB2312" w:eastAsia="仿宋_GB2312" w:cs="仿宋_GB2312"/>
          <w:b w:val="0"/>
          <w:bCs w:val="0"/>
          <w:color w:val="auto"/>
          <w:kern w:val="0"/>
          <w:sz w:val="32"/>
          <w:szCs w:val="32"/>
        </w:rPr>
        <w:t>)继承、受遗赠取得不动产权利的；</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)因法人或者非法人组织合并、分立等原因申请不动产转移登记且原权利人消灭的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（三）不动产登记证明以及不动产抵押合同、主债权合同。</w:t>
      </w:r>
      <w:r>
        <w:rPr>
          <w:rFonts w:hint="eastAsia" w:ascii="仿宋_GB2312" w:hAnsi="仿宋_GB2312" w:eastAsia="仿宋_GB2312" w:cs="仿宋_GB2312"/>
          <w:b w:val="0"/>
          <w:bCs w:val="0"/>
          <w:color w:val="auto"/>
          <w:kern w:val="0"/>
          <w:sz w:val="32"/>
          <w:szCs w:val="32"/>
          <w:lang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248920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19.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SWgtH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loLR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H7kR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2XCB/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WH9U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bVhFN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H7kR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Yf1S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w:t>
      </w:r>
      <w:bookmarkStart w:id="0" w:name="_GoBack"/>
      <w:bookmarkEnd w:id="0"/>
      <w:r>
        <w:rPr>
          <w:rFonts w:hint="eastAsia" w:ascii="仿宋_GB2312" w:hAnsi="仿宋_GB2312" w:eastAsia="仿宋_GB2312" w:cs="仿宋_GB2312"/>
          <w:b w:val="0"/>
          <w:bCs w:val="0"/>
          <w:color w:val="auto"/>
          <w:kern w:val="0"/>
          <w:sz w:val="32"/>
          <w:szCs w:val="32"/>
          <w:lang w:eastAsia="zh-CN"/>
        </w:rPr>
        <w:t>70-2882370。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5F2EBA"/>
    <w:rsid w:val="06E83D9E"/>
    <w:rsid w:val="08381BDD"/>
    <w:rsid w:val="09440A55"/>
    <w:rsid w:val="0C7C0C62"/>
    <w:rsid w:val="0EA27EB9"/>
    <w:rsid w:val="0F977B31"/>
    <w:rsid w:val="10D73F5D"/>
    <w:rsid w:val="118E0AC0"/>
    <w:rsid w:val="12A91D2F"/>
    <w:rsid w:val="156C6647"/>
    <w:rsid w:val="167C182F"/>
    <w:rsid w:val="18355516"/>
    <w:rsid w:val="192817FA"/>
    <w:rsid w:val="19CE05F3"/>
    <w:rsid w:val="1AF8344E"/>
    <w:rsid w:val="1BBD091F"/>
    <w:rsid w:val="1CB25FAA"/>
    <w:rsid w:val="1E3D5D47"/>
    <w:rsid w:val="207B2B57"/>
    <w:rsid w:val="20855235"/>
    <w:rsid w:val="20DB1848"/>
    <w:rsid w:val="20FD356C"/>
    <w:rsid w:val="21AF474E"/>
    <w:rsid w:val="2455601A"/>
    <w:rsid w:val="25196326"/>
    <w:rsid w:val="25481853"/>
    <w:rsid w:val="264E29E7"/>
    <w:rsid w:val="294A6192"/>
    <w:rsid w:val="2BB245C4"/>
    <w:rsid w:val="2DFF51EF"/>
    <w:rsid w:val="2EE43FBD"/>
    <w:rsid w:val="325356E2"/>
    <w:rsid w:val="33023899"/>
    <w:rsid w:val="33092244"/>
    <w:rsid w:val="351915EB"/>
    <w:rsid w:val="39991390"/>
    <w:rsid w:val="3A0B4AF4"/>
    <w:rsid w:val="3A7206CF"/>
    <w:rsid w:val="3DAD4B25"/>
    <w:rsid w:val="3F512FA9"/>
    <w:rsid w:val="402266F3"/>
    <w:rsid w:val="413C79DE"/>
    <w:rsid w:val="432B082D"/>
    <w:rsid w:val="43547FC2"/>
    <w:rsid w:val="4A17094B"/>
    <w:rsid w:val="4B1355B6"/>
    <w:rsid w:val="544D7D8B"/>
    <w:rsid w:val="55E4434A"/>
    <w:rsid w:val="58466368"/>
    <w:rsid w:val="5A925F5B"/>
    <w:rsid w:val="5ACE166D"/>
    <w:rsid w:val="5BC07095"/>
    <w:rsid w:val="5F622211"/>
    <w:rsid w:val="60542F2E"/>
    <w:rsid w:val="64216B3E"/>
    <w:rsid w:val="67024A05"/>
    <w:rsid w:val="67A755AC"/>
    <w:rsid w:val="6902222B"/>
    <w:rsid w:val="6AF47095"/>
    <w:rsid w:val="6CBE3CC9"/>
    <w:rsid w:val="6D7777CF"/>
    <w:rsid w:val="6E5838BA"/>
    <w:rsid w:val="710508AD"/>
    <w:rsid w:val="71070BFB"/>
    <w:rsid w:val="7B9F3CBE"/>
    <w:rsid w:val="7D11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1820</Words>
  <Characters>1880</Characters>
  <Lines>0</Lines>
  <Paragraphs>0</Paragraphs>
  <TotalTime>1</TotalTime>
  <ScaleCrop>false</ScaleCrop>
  <LinksUpToDate>false</LinksUpToDate>
  <CharactersWithSpaces>1880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C6FA2AE49AFC43A4B227B061C2030B9C_13</vt:lpwstr>
  </property>
  <property fmtid="{D5CDD505-2E9C-101B-9397-08002B2CF9AE}" pid="4" name="KSOTemplateDocerSaveRecord">
    <vt:lpwstr>eyJoZGlkIjoiZjlkYThjNTM3NjEzZGQ2Y2ExOTlhYTdkMjdjMmZkNGIiLCJ1c2VySWQiOiI1Mjc0NjAzMTcifQ==</vt:lpwstr>
  </property>
</Properties>
</file>