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36"/>
          <w:szCs w:val="36"/>
          <w:lang w:eastAsia="zh-CN"/>
        </w:rPr>
        <w:t>异议注销登记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异议登记期间，异议登记申请人放弃异议登记、异议登记申请人撤回起诉或者起诉被人民法院裁定不予受理、判决驳回诉讼请求或者明确不动产权利归属的，当事人可申请注销异议登记。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异议登记注销应由异议登记申请人或者不动产登记簿记载的权利人申请。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lang w:val="en-US" w:eastAsia="zh-CN"/>
        </w:rPr>
        <w:t>异议登记申请人申请注销登记的，提交不动产登记证明。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lang w:val="en-US" w:eastAsia="zh-CN"/>
        </w:rPr>
        <w:t>不动产登记簿记载的权利人申请注销登记的，提交异议登记申请人撤回起诉或者起诉被人民法院裁定不予受理、判决驳回诉讼请求的材料，或者异议事项不被支持的生效法律文书。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385445</wp:posOffset>
                </wp:positionH>
                <wp:positionV relativeFrom="paragraph">
                  <wp:posOffset>264795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hint="eastAsia" w:eastAsia="宋体"/>
                                  <w:lang w:val="en-US" w:eastAsia="zh-CN"/>
                                </w:rPr>
                              </w:pPr>
                              <w:r>
                                <w:rPr>
                                  <w:rFonts w:hint="eastAsia"/>
                                  <w:lang w:val="en-US" w:eastAsia="zh-CN"/>
                                </w:rPr>
                                <w:t>注销</w:t>
                              </w:r>
                            </w:p>
                          </w:txbxContent>
                        </wps:txbx>
                        <wps:bodyPr upright="1"/>
                      </wps:wsp>
                    </wpc:wpc>
                  </a:graphicData>
                </a:graphic>
              </wp:anchor>
            </w:drawing>
          </mc:Choice>
          <mc:Fallback>
            <w:pict>
              <v:group id="_x0000_s1026" o:spid="_x0000_s1026" o:spt="203" style="position:absolute;left:0pt;margin-left:30.35pt;margin-top:20.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GSgk7n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koJO5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m2WuP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Bftrv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qUP22QAAAAkBAAAPAAAAAAAA&#10;AAEAIAAAACIAAABkcnMvZG93bnJldi54bWxQSwECFAAUAAAACACHTuJA6V9wrBECAABDBAAADgAA&#10;AAAAAAABACAAAAAoAQAAZHJzL2Uyb0RvYy54bWxQSwUGAAAAAAYABgBZAQAAq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B937D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m2WuP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CpQ/bZAAAACQEAAA8AAAAAAAAA&#10;AQAgAAAAIgAAAGRycy9kb3ducmV2LnhtbFBLAQIUABQAAAAIAIdO4kBTG6KxEAIAAEMEAAAOAAAA&#10;AAAAAAEAIAAAACgBAABkcnMvZTJvRG9jLnhtbFBLBQYAAAAABgAGAFkBAACqBQAAAAA=&#10;">
                  <v:fill on="t" focussize="0,0"/>
                  <v:stroke color="#000000" joinstyle="miter"/>
                  <v:imagedata o:title=""/>
                  <o:lock v:ext="edit" aspectratio="f"/>
                  <v:textbox>
                    <w:txbxContent>
                      <w:p>
                        <w:pPr>
                          <w:ind w:firstLine="420" w:firstLineChars="200"/>
                          <w:rPr>
                            <w:rFonts w:hint="eastAsia" w:eastAsia="宋体"/>
                            <w:lang w:val="en-US" w:eastAsia="zh-CN"/>
                          </w:rPr>
                        </w:pPr>
                        <w:r>
                          <w:rPr>
                            <w:rFonts w:hint="eastAsia"/>
                            <w:lang w:val="en-US" w:eastAsia="zh-CN"/>
                          </w:rPr>
                          <w:t>注销</w:t>
                        </w:r>
                      </w:p>
                    </w:txbxContent>
                  </v:textbox>
                </v:rect>
                <w10:wrap type="tight"/>
              </v:group>
            </w:pict>
          </mc:Fallback>
        </mc:AlternateContent>
      </w: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w:t>
      </w:r>
      <w:r>
        <w:rPr>
          <w:rFonts w:hint="eastAsia" w:ascii="仿宋_GB2312" w:hAnsi="仿宋_GB2312" w:eastAsia="仿宋_GB2312" w:cs="仿宋_GB2312"/>
          <w:b w:val="0"/>
          <w:bCs w:val="0"/>
          <w:color w:val="auto"/>
          <w:kern w:val="0"/>
          <w:sz w:val="32"/>
          <w:szCs w:val="32"/>
          <w:lang w:val="en-US" w:eastAsia="zh-CN"/>
        </w:rPr>
        <w:t>现场核实</w:t>
      </w:r>
      <w:r>
        <w:rPr>
          <w:rFonts w:hint="eastAsia" w:ascii="仿宋_GB2312" w:hAnsi="仿宋_GB2312" w:eastAsia="仿宋_GB2312" w:cs="仿宋_GB2312"/>
          <w:b w:val="0"/>
          <w:bCs w:val="0"/>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EFE76A6"/>
    <w:rsid w:val="0F977B31"/>
    <w:rsid w:val="147A357D"/>
    <w:rsid w:val="156C6647"/>
    <w:rsid w:val="18355516"/>
    <w:rsid w:val="19CE05F3"/>
    <w:rsid w:val="1BBD091F"/>
    <w:rsid w:val="1CB25FAA"/>
    <w:rsid w:val="1E3D5D47"/>
    <w:rsid w:val="207F7CDD"/>
    <w:rsid w:val="20855235"/>
    <w:rsid w:val="20DB1848"/>
    <w:rsid w:val="24A051F3"/>
    <w:rsid w:val="25356687"/>
    <w:rsid w:val="27934269"/>
    <w:rsid w:val="294A6192"/>
    <w:rsid w:val="2B357971"/>
    <w:rsid w:val="2DFF51EF"/>
    <w:rsid w:val="2EE43FBD"/>
    <w:rsid w:val="325356E2"/>
    <w:rsid w:val="33092244"/>
    <w:rsid w:val="33831943"/>
    <w:rsid w:val="351915EB"/>
    <w:rsid w:val="387E346F"/>
    <w:rsid w:val="39991390"/>
    <w:rsid w:val="3A0B4AF4"/>
    <w:rsid w:val="3D4B5F62"/>
    <w:rsid w:val="3DAD4B25"/>
    <w:rsid w:val="3E026E8B"/>
    <w:rsid w:val="40F877F0"/>
    <w:rsid w:val="413C79DE"/>
    <w:rsid w:val="432B082D"/>
    <w:rsid w:val="43547FC2"/>
    <w:rsid w:val="4A17094B"/>
    <w:rsid w:val="544D7D8B"/>
    <w:rsid w:val="55E4434A"/>
    <w:rsid w:val="58466368"/>
    <w:rsid w:val="5ACE166D"/>
    <w:rsid w:val="5F622211"/>
    <w:rsid w:val="64216B3E"/>
    <w:rsid w:val="667806FE"/>
    <w:rsid w:val="67A755AC"/>
    <w:rsid w:val="72C5775B"/>
    <w:rsid w:val="7B9F3CBE"/>
    <w:rsid w:val="7C191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601</Words>
  <Characters>631</Characters>
  <Lines>0</Lines>
  <Paragraphs>0</Paragraphs>
  <TotalTime>3</TotalTime>
  <ScaleCrop>false</ScaleCrop>
  <LinksUpToDate>false</LinksUpToDate>
  <CharactersWithSpaces>631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BAA38AC678944A26AB3A3BC64CFFACE5_13</vt:lpwstr>
  </property>
  <property fmtid="{D5CDD505-2E9C-101B-9397-08002B2CF9AE}" pid="4" name="KSOTemplateDocerSaveRecord">
    <vt:lpwstr>eyJoZGlkIjoiZjlkYThjNTM3NjEzZGQ2Y2ExOTlhYTdkMjdjMmZkNGIiLCJ1c2VySWQiOiI1Mjc0NjAzMTcifQ==</vt:lpwstr>
  </property>
</Properties>
</file>