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val="en-US" w:eastAsia="zh-CN"/>
        </w:rPr>
        <w:t>林地经营权及林木所有（使用）权变更登记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登记的林地经营权及林木所有（使用）权，因下列情形发生变更的，当事人可申请变更登记：a)权利人的姓名、名称、身份证明类型或者身份证明号码等事项发生变化的；b)不动产的坐落、名称、面积、界址发生变化的；c)林地用途部分发生变化的；d)经营权期限变更的；e)森林类别、主要树种等发生变化的；f)同一权利人分割或者合并不动产的；g)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林地经营权及林木所有（使用）权变更登记应由不动产登记簿记载的权利人申请。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（三）不动产权属证书。</w:t>
      </w:r>
      <w:r>
        <w:rPr>
          <w:rFonts w:hint="eastAsia" w:ascii="仿宋_GB2312" w:hAnsi="仿宋_GB2312" w:eastAsia="仿宋_GB2312" w:cs="仿宋_GB2312"/>
          <w:sz w:val="32"/>
          <w:szCs w:val="32"/>
          <w:lang w:eastAsia="zh-CN"/>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（四）发生变更的证明材料：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60288" behindDoc="1" locked="0" layoutInCell="1" allowOverlap="1">
                <wp:simplePos x="0" y="0"/>
                <wp:positionH relativeFrom="column">
                  <wp:posOffset>414020</wp:posOffset>
                </wp:positionH>
                <wp:positionV relativeFrom="paragraph">
                  <wp:posOffset>68580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5.4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Seu3r2gAAAAkBAAAPAAAAAAAAAAEAIAAAACIAAABkcnMvZG93bnJldi54&#10;bWxQSwECFAAUAAAACACHTuJAbEGXwMADAAB0DwAADgAAAAAAAAABACAAAAAp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Seu3r2gAAAAkBAAAPAAAAAAAAAAEAIAAAACIAAABkcnMvZG93bnJldi54bWxQSwEC&#10;FAAUAAAACACHTuJAPV1XvYEDAADxDgAADgAAAAAAAAABACAAAAApAQAAZHJzL2Uyb0RvYy54bWxQ&#10;SwUGAAAAAAYABgBZAQAAHAc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2wksdcAAAAJAQAADwAAAAAAAAABACAAAAAiAAAAZHJzL2Rv&#10;d25yZXYueG1sUEsBAhQAFAAAAAgAh07iQC6DPq/JAQAAgw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oXI6doAAAAJAQAADwAAAAAA&#10;AAABACAAAAAiAAAAZHJzL2Rvd25yZXYueG1sUEsBAhQAFAAAAAgAh07iQF7F1CI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ZzPaTXAAAACQEAAA8AAAAAAAAA&#10;AQAgAAAAIgAAAGRycy9kb3ducmV2LnhtbFBLAQIUABQAAAAIAIdO4kCoWgReEgIAAEIEAAAOAAAA&#10;AAAAAAEAIAAAACY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qeh4tkAAAAJAQAADwAA&#10;AAAAAAABACAAAAAiAAAAZHJzL2Rvd25yZXYueG1sUEsBAhQAFAAAAAgAh07iQCZIJ9E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2wksdcAAAAJAQAADwAAAAAAAAABACAAAAAiAAAAZHJzL2Rv&#10;d25yZXYueG1sUEsBAhQAFAAAAAgAh07iQH7fH4XJAQAAgg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cz2k1wAAAAkBAAAPAAAAAAAAAAEA&#10;IAAAACIAAABkcnMvZG93bnJldi54bWxQSwECFAAUAAAACACHTuJAMjwlN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lang w:val="en-US" w:eastAsia="zh-CN"/>
        </w:rPr>
        <w:t>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w:t>
      </w:r>
      <w:bookmarkStart w:id="0" w:name="_GoBack"/>
      <w:bookmarkEnd w:id="0"/>
      <w:r>
        <w:rPr>
          <w:rFonts w:hint="eastAsia" w:ascii="仿宋_GB2312" w:hAnsi="仿宋_GB2312" w:eastAsia="仿宋_GB2312" w:cs="仿宋_GB2312"/>
          <w:bCs/>
          <w:color w:val="auto"/>
          <w:kern w:val="0"/>
          <w:sz w:val="32"/>
          <w:szCs w:val="32"/>
        </w:rPr>
        <w:t>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sz w:val="32"/>
          <w:szCs w:val="32"/>
          <w:lang w:val="en-US" w:eastAsia="zh-CN"/>
        </w:rPr>
        <w:t>（四）林地经营权及林木所有（使用）权变更登记</w:t>
      </w:r>
      <w:r>
        <w:rPr>
          <w:rFonts w:hint="eastAsia" w:ascii="仿宋_GB2312" w:hAnsi="仿宋_GB2312" w:eastAsia="仿宋_GB2312" w:cs="仿宋_GB2312"/>
          <w:bCs/>
          <w:color w:val="000000"/>
          <w:kern w:val="0"/>
          <w:sz w:val="32"/>
          <w:szCs w:val="32"/>
        </w:rPr>
        <w:t>的材料包括：</w:t>
      </w:r>
      <w:r>
        <w:rPr>
          <w:rFonts w:hint="eastAsia" w:ascii="仿宋_GB2312" w:hAnsi="仿宋_GB2312" w:eastAsia="仿宋_GB2312" w:cs="仿宋_GB2312"/>
          <w:bCs/>
          <w:color w:val="000000"/>
          <w:kern w:val="0"/>
          <w:sz w:val="32"/>
          <w:szCs w:val="32"/>
          <w:lang w:val="en-US" w:eastAsia="zh-CN"/>
        </w:rPr>
        <w:t>a）权利人姓名或者名称、身份证明类型或者身份证明号码发生变化的，提交能够证实其身份变更的材料以及变更后的林地经营权合同；b）不动产坐落、名称发生变化的，提交能够证实林地坐落、名称变更的材料以及变更后的林地经营权合同；c）不动产面积、界址范围发生变化的，提交证实发生变化的材料，变更后的地籍调查表、宗地图、宗地界址点坐标等地籍调查成果以及变更后的林地经营权合同；d）林地用途部分发生变化的，提交导致林地用途发生变化的材料以及变更后的林地经营权合同；e）林地经营权期限变化的，提交经营权期限发生变化的协议以及变更后的林地经营权合同；f）森林类别发生变化的，提交林业主管部门审批同意变化的文件以及变更后的林地经营权合同；主要树种等发生变化的，提交证实发生变化的材料以及变更后的林地经营权合同；g）同一权利人分割或者合并不动产的，提交变更后的地籍调查表、宗地图以及宗地界址点坐标等地籍调查成果，以及变更后的林地经营权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8"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462E"/>
    <w:rsid w:val="128422CB"/>
    <w:rsid w:val="20991A23"/>
    <w:rsid w:val="24D4227D"/>
    <w:rsid w:val="27B9413C"/>
    <w:rsid w:val="2CFF0EF0"/>
    <w:rsid w:val="3F617417"/>
    <w:rsid w:val="3FB13A48"/>
    <w:rsid w:val="45264CBE"/>
    <w:rsid w:val="595F3684"/>
    <w:rsid w:val="7056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2435</Words>
  <Characters>2580</Characters>
  <Lines>0</Lines>
  <Paragraphs>0</Paragraphs>
  <TotalTime>0</TotalTime>
  <ScaleCrop>false</ScaleCrop>
  <LinksUpToDate>false</LinksUpToDate>
  <CharactersWithSpaces>2580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2025-11-06T14:27:00Z</dcterms:created>
  <dc:creator>荣耀笔记本</dc:creator>
  <cp:lastModifiedBy>The rose tree</cp:lastModifiedBy>
  <dcterms:modified xsi:type="dcterms:W3CDTF">2026-01-09T03:39:37Z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39906AEAAD2844AE936D595599BC68E1_12</vt:lpwstr>
  </property>
</Properties>
</file>