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9634" w:type="dxa"/>
        <w:jc w:val="center"/>
        <w:tblBorders>
          <w:bottom w:val="none" w:sz="0" w:space="0" w:color="auto"/>
        </w:tblBorders>
        <w:tblLook w:val="04A0" w:firstRow="1" w:lastRow="0" w:firstColumn="1" w:lastColumn="0" w:noHBand="0" w:noVBand="1"/>
      </w:tblPr>
      <w:tblGrid>
        <w:gridCol w:w="1129"/>
        <w:gridCol w:w="1701"/>
        <w:gridCol w:w="1134"/>
        <w:gridCol w:w="1701"/>
        <w:gridCol w:w="1134"/>
        <w:gridCol w:w="2835"/>
      </w:tblGrid>
      <w:tr w:rsidR="00992CEE" w14:paraId="0D01789F" w14:textId="77777777">
        <w:trPr>
          <w:trHeight w:val="936"/>
          <w:jc w:val="center"/>
        </w:trPr>
        <w:tc>
          <w:tcPr>
            <w:tcW w:w="9634" w:type="dxa"/>
            <w:gridSpan w:val="6"/>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2D20BA4" w14:textId="62B504B8" w:rsidR="002307D6" w:rsidRPr="002307D6" w:rsidRDefault="008A2ACA" w:rsidP="002307D6">
            <w:pPr>
              <w:widowControl/>
              <w:jc w:val="center"/>
              <w:rPr>
                <w:rFonts w:ascii="方正小标宋简体" w:eastAsia="方正小标宋简体" w:hAnsi="宋体" w:cs="Arial"/>
                <w:spacing w:val="8"/>
                <w:kern w:val="0"/>
                <w:sz w:val="36"/>
                <w:szCs w:val="36"/>
              </w:rPr>
            </w:pPr>
            <w:r>
              <w:rPr>
                <w:rFonts w:ascii="方正小标宋简体" w:eastAsia="方正小标宋简体" w:hAnsi="宋体" w:cs="Arial" w:hint="eastAsia"/>
                <w:spacing w:val="8"/>
                <w:kern w:val="0"/>
                <w:sz w:val="36"/>
                <w:szCs w:val="36"/>
              </w:rPr>
              <w:t>《防城港市</w:t>
            </w:r>
            <w:r>
              <w:rPr>
                <w:rFonts w:ascii="方正小标宋简体" w:eastAsia="方正小标宋简体" w:hAnsi="宋体" w:cs="Arial" w:hint="eastAsia"/>
                <w:spacing w:val="8"/>
                <w:kern w:val="0"/>
                <w:sz w:val="36"/>
                <w:szCs w:val="36"/>
              </w:rPr>
              <w:t>防城区旧城片区</w:t>
            </w:r>
            <w:r>
              <w:rPr>
                <w:rFonts w:ascii="方正小标宋简体" w:eastAsia="方正小标宋简体" w:hAnsi="宋体" w:cs="Arial" w:hint="eastAsia"/>
                <w:spacing w:val="8"/>
                <w:kern w:val="0"/>
                <w:sz w:val="36"/>
                <w:szCs w:val="36"/>
              </w:rPr>
              <w:t>控制性详细规划》</w:t>
            </w:r>
            <w:r>
              <w:rPr>
                <w:rFonts w:ascii="方正小标宋简体" w:eastAsia="方正小标宋简体" w:hAnsi="宋体" w:cs="Arial" w:hint="eastAsia"/>
                <w:spacing w:val="8"/>
                <w:kern w:val="0"/>
                <w:sz w:val="36"/>
                <w:szCs w:val="36"/>
              </w:rPr>
              <w:br/>
            </w:r>
            <w:r>
              <w:rPr>
                <w:rFonts w:ascii="方正小标宋简体" w:eastAsia="方正小标宋简体" w:hAnsi="宋体" w:cs="Arial" w:hint="eastAsia"/>
                <w:spacing w:val="8"/>
                <w:kern w:val="0"/>
                <w:sz w:val="36"/>
                <w:szCs w:val="36"/>
              </w:rPr>
              <w:t>社会稳定风险评估公众意见征询表</w:t>
            </w:r>
            <w:bookmarkStart w:id="0" w:name="_GoBack"/>
            <w:bookmarkEnd w:id="0"/>
          </w:p>
        </w:tc>
      </w:tr>
      <w:tr w:rsidR="00992CEE" w14:paraId="445E377F" w14:textId="77777777">
        <w:trPr>
          <w:trHeight w:val="458"/>
          <w:jc w:val="center"/>
        </w:trPr>
        <w:tc>
          <w:tcPr>
            <w:tcW w:w="9634" w:type="dxa"/>
            <w:gridSpan w:val="6"/>
            <w:vMerge/>
            <w:tcBorders>
              <w:left w:val="single" w:sz="4" w:space="0" w:color="FFFFFF" w:themeColor="background1"/>
              <w:bottom w:val="single" w:sz="4" w:space="0" w:color="auto"/>
              <w:right w:val="single" w:sz="4" w:space="0" w:color="FFFFFF" w:themeColor="background1"/>
            </w:tcBorders>
          </w:tcPr>
          <w:p w14:paraId="54388EDE" w14:textId="77777777" w:rsidR="00992CEE" w:rsidRDefault="00992CEE">
            <w:pPr>
              <w:widowControl/>
              <w:jc w:val="left"/>
              <w:rPr>
                <w:rFonts w:ascii="Arial" w:eastAsia="Microsoft YaHei UI" w:hAnsi="Arial" w:cs="Arial"/>
                <w:spacing w:val="8"/>
                <w:kern w:val="0"/>
                <w:sz w:val="24"/>
                <w:szCs w:val="24"/>
              </w:rPr>
            </w:pPr>
          </w:p>
        </w:tc>
      </w:tr>
      <w:tr w:rsidR="00992CEE" w14:paraId="3600238B" w14:textId="77777777">
        <w:trPr>
          <w:trHeight w:val="600"/>
          <w:jc w:val="center"/>
        </w:trPr>
        <w:tc>
          <w:tcPr>
            <w:tcW w:w="1129" w:type="dxa"/>
            <w:tcBorders>
              <w:bottom w:val="single" w:sz="4" w:space="0" w:color="auto"/>
            </w:tcBorders>
            <w:vAlign w:val="center"/>
          </w:tcPr>
          <w:p w14:paraId="0F8CF5A6" w14:textId="77777777" w:rsidR="00992CEE" w:rsidRDefault="008A2ACA">
            <w:pPr>
              <w:widowControl/>
              <w:jc w:val="center"/>
              <w:rPr>
                <w:rFonts w:ascii="Arial" w:eastAsia="Microsoft YaHei UI" w:hAnsi="Arial" w:cs="Arial"/>
                <w:b/>
                <w:kern w:val="0"/>
                <w:sz w:val="24"/>
                <w:szCs w:val="24"/>
              </w:rPr>
            </w:pPr>
            <w:r>
              <w:rPr>
                <w:rFonts w:ascii="Times New Roman" w:eastAsia="宋体" w:hAnsi="Times New Roman" w:cs="Times New Roman"/>
                <w:b/>
                <w:snapToGrid w:val="0"/>
                <w:kern w:val="0"/>
                <w:szCs w:val="21"/>
              </w:rPr>
              <w:t>姓</w:t>
            </w:r>
            <w:r>
              <w:rPr>
                <w:rFonts w:ascii="Times New Roman" w:eastAsia="宋体" w:hAnsi="Times New Roman" w:cs="Times New Roman"/>
                <w:b/>
                <w:snapToGrid w:val="0"/>
                <w:kern w:val="0"/>
                <w:szCs w:val="21"/>
              </w:rPr>
              <w:t xml:space="preserve">  </w:t>
            </w:r>
            <w:r>
              <w:rPr>
                <w:rFonts w:ascii="Times New Roman" w:eastAsia="宋体" w:hAnsi="Times New Roman" w:cs="Times New Roman"/>
                <w:b/>
                <w:snapToGrid w:val="0"/>
                <w:kern w:val="0"/>
                <w:szCs w:val="21"/>
              </w:rPr>
              <w:t>名</w:t>
            </w:r>
          </w:p>
        </w:tc>
        <w:tc>
          <w:tcPr>
            <w:tcW w:w="1701" w:type="dxa"/>
            <w:tcBorders>
              <w:bottom w:val="single" w:sz="4" w:space="0" w:color="auto"/>
            </w:tcBorders>
            <w:vAlign w:val="center"/>
          </w:tcPr>
          <w:p w14:paraId="2911431A" w14:textId="77777777" w:rsidR="00992CEE" w:rsidRDefault="00992CEE">
            <w:pPr>
              <w:widowControl/>
              <w:wordWrap w:val="0"/>
              <w:jc w:val="center"/>
              <w:rPr>
                <w:rFonts w:asciiTheme="minorEastAsia" w:hAnsiTheme="minorEastAsia" w:cs="Arial"/>
                <w:kern w:val="0"/>
                <w:szCs w:val="21"/>
              </w:rPr>
            </w:pPr>
          </w:p>
        </w:tc>
        <w:tc>
          <w:tcPr>
            <w:tcW w:w="1134" w:type="dxa"/>
            <w:tcBorders>
              <w:bottom w:val="single" w:sz="4" w:space="0" w:color="auto"/>
            </w:tcBorders>
            <w:vAlign w:val="center"/>
          </w:tcPr>
          <w:p w14:paraId="125DC1C4" w14:textId="77777777" w:rsidR="00992CEE" w:rsidRDefault="008A2ACA">
            <w:pPr>
              <w:widowControl/>
              <w:wordWrap w:val="0"/>
              <w:jc w:val="center"/>
              <w:rPr>
                <w:rFonts w:asciiTheme="minorEastAsia" w:hAnsiTheme="minorEastAsia" w:cs="Arial"/>
                <w:b/>
                <w:kern w:val="0"/>
                <w:szCs w:val="21"/>
              </w:rPr>
            </w:pPr>
            <w:r>
              <w:rPr>
                <w:rFonts w:ascii="Times New Roman" w:eastAsia="宋体" w:hAnsi="Times New Roman" w:cs="Times New Roman"/>
                <w:b/>
                <w:snapToGrid w:val="0"/>
                <w:kern w:val="0"/>
                <w:szCs w:val="21"/>
              </w:rPr>
              <w:t>联系电话</w:t>
            </w:r>
          </w:p>
        </w:tc>
        <w:tc>
          <w:tcPr>
            <w:tcW w:w="1701" w:type="dxa"/>
            <w:tcBorders>
              <w:bottom w:val="single" w:sz="4" w:space="0" w:color="auto"/>
            </w:tcBorders>
            <w:vAlign w:val="center"/>
          </w:tcPr>
          <w:p w14:paraId="7014612C" w14:textId="77777777" w:rsidR="00992CEE" w:rsidRDefault="00992CEE">
            <w:pPr>
              <w:widowControl/>
              <w:wordWrap w:val="0"/>
              <w:jc w:val="center"/>
              <w:rPr>
                <w:rFonts w:asciiTheme="minorEastAsia" w:hAnsiTheme="minorEastAsia" w:cs="Arial"/>
                <w:kern w:val="0"/>
                <w:szCs w:val="21"/>
              </w:rPr>
            </w:pPr>
          </w:p>
        </w:tc>
        <w:tc>
          <w:tcPr>
            <w:tcW w:w="1134" w:type="dxa"/>
            <w:tcBorders>
              <w:bottom w:val="single" w:sz="4" w:space="0" w:color="auto"/>
            </w:tcBorders>
            <w:vAlign w:val="center"/>
          </w:tcPr>
          <w:p w14:paraId="74B2B591" w14:textId="77777777" w:rsidR="00992CEE" w:rsidRDefault="008A2ACA">
            <w:pPr>
              <w:widowControl/>
              <w:wordWrap w:val="0"/>
              <w:jc w:val="center"/>
              <w:rPr>
                <w:rFonts w:asciiTheme="minorEastAsia" w:hAnsiTheme="minorEastAsia" w:cs="Arial"/>
                <w:b/>
                <w:kern w:val="0"/>
                <w:szCs w:val="21"/>
              </w:rPr>
            </w:pPr>
            <w:r>
              <w:rPr>
                <w:rFonts w:ascii="Times New Roman" w:eastAsia="宋体" w:hAnsi="Times New Roman" w:cs="Times New Roman"/>
                <w:b/>
                <w:snapToGrid w:val="0"/>
                <w:kern w:val="0"/>
                <w:szCs w:val="21"/>
              </w:rPr>
              <w:t>工作单位</w:t>
            </w:r>
          </w:p>
        </w:tc>
        <w:tc>
          <w:tcPr>
            <w:tcW w:w="2835" w:type="dxa"/>
            <w:tcBorders>
              <w:bottom w:val="single" w:sz="4" w:space="0" w:color="auto"/>
            </w:tcBorders>
            <w:vAlign w:val="center"/>
          </w:tcPr>
          <w:p w14:paraId="08F2D540" w14:textId="77777777" w:rsidR="00992CEE" w:rsidRDefault="00992CEE">
            <w:pPr>
              <w:widowControl/>
              <w:wordWrap w:val="0"/>
              <w:jc w:val="center"/>
              <w:rPr>
                <w:rFonts w:asciiTheme="minorEastAsia" w:hAnsiTheme="minorEastAsia" w:cs="Arial"/>
                <w:kern w:val="0"/>
                <w:szCs w:val="21"/>
              </w:rPr>
            </w:pPr>
          </w:p>
        </w:tc>
      </w:tr>
      <w:tr w:rsidR="00992CEE" w14:paraId="09546BA3" w14:textId="77777777">
        <w:trPr>
          <w:trHeight w:val="566"/>
          <w:jc w:val="center"/>
        </w:trPr>
        <w:tc>
          <w:tcPr>
            <w:tcW w:w="9634" w:type="dxa"/>
            <w:gridSpan w:val="6"/>
            <w:tcBorders>
              <w:bottom w:val="single" w:sz="4" w:space="0" w:color="auto"/>
            </w:tcBorders>
            <w:vAlign w:val="center"/>
          </w:tcPr>
          <w:p w14:paraId="18B7CADF" w14:textId="77777777" w:rsidR="00992CEE" w:rsidRDefault="008A2ACA">
            <w:pPr>
              <w:widowControl/>
              <w:jc w:val="left"/>
              <w:rPr>
                <w:rFonts w:ascii="Arial" w:eastAsia="Microsoft YaHei UI" w:hAnsi="Arial" w:cs="Arial"/>
                <w:b/>
                <w:kern w:val="0"/>
                <w:sz w:val="24"/>
                <w:szCs w:val="24"/>
              </w:rPr>
            </w:pPr>
            <w:r>
              <w:rPr>
                <w:rFonts w:ascii="Times New Roman" w:eastAsia="宋体" w:hAnsi="Times New Roman" w:cs="Times New Roman" w:hint="eastAsia"/>
                <w:b/>
                <w:snapToGrid w:val="0"/>
                <w:kern w:val="0"/>
                <w:szCs w:val="21"/>
              </w:rPr>
              <w:t>一、规划主要内容</w:t>
            </w:r>
          </w:p>
        </w:tc>
      </w:tr>
      <w:tr w:rsidR="00992CEE" w14:paraId="745F1E07" w14:textId="77777777">
        <w:trPr>
          <w:trHeight w:val="6147"/>
          <w:jc w:val="center"/>
        </w:trPr>
        <w:tc>
          <w:tcPr>
            <w:tcW w:w="9634" w:type="dxa"/>
            <w:gridSpan w:val="6"/>
            <w:tcBorders>
              <w:bottom w:val="single" w:sz="4" w:space="0" w:color="auto"/>
            </w:tcBorders>
            <w:vAlign w:val="center"/>
          </w:tcPr>
          <w:p w14:paraId="3E6C51D8" w14:textId="77777777" w:rsidR="00992CEE" w:rsidRDefault="008A2ACA">
            <w:pPr>
              <w:widowControl/>
              <w:adjustRightInd w:val="0"/>
              <w:snapToGrid w:val="0"/>
              <w:spacing w:line="360" w:lineRule="auto"/>
              <w:ind w:firstLineChars="200" w:firstLine="420"/>
              <w:rPr>
                <w:rFonts w:ascii="Times New Roman" w:eastAsia="Microsoft YaHei UI" w:hAnsi="Times New Roman" w:cs="Times New Roman"/>
                <w:kern w:val="0"/>
                <w:sz w:val="24"/>
                <w:szCs w:val="24"/>
              </w:rPr>
            </w:pPr>
            <w:r>
              <w:rPr>
                <w:rFonts w:ascii="Times New Roman" w:eastAsia="宋体" w:hAnsi="Times New Roman" w:cs="Times New Roman"/>
                <w:szCs w:val="21"/>
              </w:rPr>
              <w:t>（一）</w:t>
            </w:r>
            <w:r>
              <w:rPr>
                <w:rFonts w:hint="eastAsia"/>
              </w:rPr>
              <w:t>防城区旧城片区至今未有经市人民政府批准实施的法定控制性详细规划，为完善该片区规划行政许可依据，有效实施规划管理，经市人民政府同意，根据《防城港市中心城区控制性详细划全覆盖编制工作方案》，特编制《防城港市防城区旧城片区控制性详细规划》</w:t>
            </w:r>
            <w:r>
              <w:rPr>
                <w:rFonts w:ascii="Times New Roman" w:eastAsia="宋体" w:hAnsi="Times New Roman" w:cs="Times New Roman" w:hint="eastAsia"/>
                <w:szCs w:val="21"/>
              </w:rPr>
              <w:t>。</w:t>
            </w:r>
            <w:r>
              <w:rPr>
                <w:rFonts w:ascii="Times New Roman" w:eastAsia="宋体" w:hAnsi="Times New Roman" w:cs="Times New Roman"/>
                <w:szCs w:val="21"/>
              </w:rPr>
              <w:t>（以下简称：《规划》）。</w:t>
            </w:r>
          </w:p>
          <w:p w14:paraId="7B524FCA" w14:textId="77777777" w:rsidR="00992CEE" w:rsidRDefault="008A2ACA">
            <w:pPr>
              <w:widowControl/>
              <w:wordWrap w:val="0"/>
              <w:adjustRightInd w:val="0"/>
              <w:snapToGrid w:val="0"/>
              <w:spacing w:line="360" w:lineRule="auto"/>
              <w:ind w:firstLineChars="200" w:firstLine="420"/>
              <w:rPr>
                <w:rFonts w:ascii="Times New Roman" w:eastAsia="Microsoft YaHei UI" w:hAnsi="Times New Roman" w:cs="Times New Roman"/>
                <w:kern w:val="0"/>
                <w:sz w:val="24"/>
                <w:szCs w:val="24"/>
              </w:rPr>
            </w:pPr>
            <w:r>
              <w:rPr>
                <w:rFonts w:ascii="Times New Roman" w:eastAsia="宋体" w:hAnsi="Times New Roman" w:cs="Times New Roman"/>
                <w:szCs w:val="21"/>
              </w:rPr>
              <w:t>（二）《规划》规划范围为</w:t>
            </w:r>
            <w:r>
              <w:rPr>
                <w:rFonts w:hint="eastAsia"/>
              </w:rPr>
              <w:t>南防铁路以西、防城江以北、</w:t>
            </w:r>
            <w:proofErr w:type="gramStart"/>
            <w:r>
              <w:rPr>
                <w:rFonts w:hint="eastAsia"/>
              </w:rPr>
              <w:t>山塘土大岭</w:t>
            </w:r>
            <w:proofErr w:type="gramEnd"/>
            <w:r>
              <w:rPr>
                <w:rFonts w:hint="eastAsia"/>
              </w:rPr>
              <w:t>以东及九龙湖科技生态产业园以南的区域</w:t>
            </w:r>
            <w:r>
              <w:rPr>
                <w:rFonts w:ascii="Times New Roman" w:eastAsia="宋体" w:hAnsi="Times New Roman" w:cs="Times New Roman" w:hint="eastAsia"/>
                <w:szCs w:val="21"/>
              </w:rPr>
              <w:t>，总面积约</w:t>
            </w:r>
            <w:r>
              <w:rPr>
                <w:rFonts w:hint="eastAsia"/>
              </w:rPr>
              <w:t>2046.56</w:t>
            </w:r>
            <w:r>
              <w:rPr>
                <w:rFonts w:hint="eastAsia"/>
              </w:rPr>
              <w:t>公顷</w:t>
            </w:r>
            <w:r>
              <w:rPr>
                <w:rFonts w:ascii="Times New Roman" w:eastAsia="宋体" w:hAnsi="Times New Roman" w:cs="Times New Roman" w:hint="eastAsia"/>
                <w:szCs w:val="21"/>
              </w:rPr>
              <w:t>，范围内的城镇开发边界面积约</w:t>
            </w:r>
            <w:r>
              <w:rPr>
                <w:rFonts w:hint="eastAsia"/>
              </w:rPr>
              <w:t>612.59</w:t>
            </w:r>
            <w:r>
              <w:rPr>
                <w:rFonts w:hint="eastAsia"/>
              </w:rPr>
              <w:t>公顷</w:t>
            </w:r>
            <w:r>
              <w:rPr>
                <w:rFonts w:ascii="Times New Roman" w:eastAsia="宋体" w:hAnsi="Times New Roman" w:cs="Times New Roman" w:hint="eastAsia"/>
                <w:szCs w:val="21"/>
              </w:rPr>
              <w:t>。</w:t>
            </w:r>
          </w:p>
          <w:p w14:paraId="7CE67A78" w14:textId="77777777" w:rsidR="00992CEE" w:rsidRDefault="008A2ACA">
            <w:pPr>
              <w:widowControl/>
              <w:wordWrap w:val="0"/>
              <w:adjustRightInd w:val="0"/>
              <w:snapToGrid w:val="0"/>
              <w:spacing w:line="360" w:lineRule="auto"/>
              <w:ind w:firstLineChars="200" w:firstLine="420"/>
              <w:rPr>
                <w:rFonts w:ascii="Times New Roman" w:eastAsia="Microsoft YaHei UI" w:hAnsi="Times New Roman" w:cs="Times New Roman"/>
                <w:kern w:val="0"/>
                <w:sz w:val="24"/>
                <w:szCs w:val="24"/>
              </w:rPr>
            </w:pPr>
            <w:r>
              <w:rPr>
                <w:rFonts w:ascii="Times New Roman" w:eastAsia="宋体" w:hAnsi="Times New Roman" w:cs="Times New Roman"/>
                <w:szCs w:val="21"/>
              </w:rPr>
              <w:t>（</w:t>
            </w:r>
            <w:r>
              <w:rPr>
                <w:rFonts w:ascii="Times New Roman" w:eastAsia="宋体" w:hAnsi="Times New Roman" w:cs="Times New Roman"/>
                <w:szCs w:val="21"/>
              </w:rPr>
              <w:t>三）《规划》</w:t>
            </w:r>
            <w:r>
              <w:rPr>
                <w:rFonts w:ascii="Times New Roman" w:eastAsia="宋体" w:hAnsi="Times New Roman" w:cs="Times New Roman" w:hint="eastAsia"/>
                <w:szCs w:val="21"/>
              </w:rPr>
              <w:t>提出以微更新为手段，优化提升防城旧城功能与空间品质，完善防城旧城公共服务设施，改善旧城居住环境，提升城市品质</w:t>
            </w:r>
            <w:r>
              <w:rPr>
                <w:rFonts w:ascii="Times New Roman" w:eastAsia="宋体" w:hAnsi="Times New Roman" w:cs="Times New Roman" w:hint="eastAsia"/>
                <w:szCs w:val="21"/>
              </w:rPr>
              <w:t>的发展目标</w:t>
            </w:r>
            <w:r>
              <w:rPr>
                <w:rFonts w:ascii="Times New Roman" w:eastAsia="宋体" w:hAnsi="Times New Roman" w:cs="Times New Roman" w:hint="eastAsia"/>
                <w:szCs w:val="21"/>
              </w:rPr>
              <w:t>；功能定位</w:t>
            </w:r>
            <w:r>
              <w:rPr>
                <w:rFonts w:ascii="Times New Roman" w:eastAsia="宋体" w:hAnsi="Times New Roman" w:cs="Times New Roman" w:hint="eastAsia"/>
                <w:szCs w:val="21"/>
              </w:rPr>
              <w:t>为</w:t>
            </w:r>
            <w:r>
              <w:rPr>
                <w:rFonts w:ascii="Times New Roman" w:eastAsia="宋体" w:hAnsi="Times New Roman" w:cs="Times New Roman" w:hint="eastAsia"/>
                <w:szCs w:val="21"/>
              </w:rPr>
              <w:t>以居住、办公与商业服务为主的综合性片区</w:t>
            </w:r>
            <w:r>
              <w:rPr>
                <w:rFonts w:ascii="Times New Roman" w:eastAsia="宋体" w:hAnsi="Times New Roman" w:cs="Times New Roman" w:hint="eastAsia"/>
                <w:szCs w:val="21"/>
              </w:rPr>
              <w:t>；通过</w:t>
            </w:r>
            <w:r>
              <w:rPr>
                <w:rFonts w:ascii="Times New Roman" w:eastAsia="宋体" w:hAnsi="Times New Roman" w:cs="Times New Roman" w:hint="eastAsia"/>
                <w:szCs w:val="21"/>
              </w:rPr>
              <w:t>完善</w:t>
            </w:r>
            <w:r>
              <w:rPr>
                <w:rFonts w:ascii="Times New Roman" w:eastAsia="宋体" w:hAnsi="Times New Roman" w:cs="Times New Roman" w:hint="eastAsia"/>
                <w:szCs w:val="21"/>
              </w:rPr>
              <w:t>道路交通系统、</w:t>
            </w:r>
            <w:r>
              <w:rPr>
                <w:rFonts w:ascii="Times New Roman" w:eastAsia="宋体" w:hAnsi="Times New Roman" w:cs="Times New Roman" w:hint="eastAsia"/>
                <w:szCs w:val="21"/>
              </w:rPr>
              <w:t>市政基础设施等民生配套的系统布局，提升城市综合承载力</w:t>
            </w:r>
            <w:r>
              <w:rPr>
                <w:rFonts w:ascii="Times New Roman" w:eastAsia="宋体" w:hAnsi="Times New Roman" w:cs="Times New Roman" w:hint="eastAsia"/>
                <w:szCs w:val="21"/>
              </w:rPr>
              <w:t>；</w:t>
            </w:r>
            <w:r>
              <w:rPr>
                <w:rFonts w:ascii="Times New Roman" w:eastAsia="宋体" w:hAnsi="Times New Roman" w:cs="Times New Roman" w:hint="eastAsia"/>
                <w:szCs w:val="21"/>
              </w:rPr>
              <w:t>通过完善教育、医疗等公共服务设施，全面提升人居品质</w:t>
            </w:r>
            <w:r>
              <w:rPr>
                <w:rFonts w:ascii="Times New Roman" w:eastAsia="宋体" w:hAnsi="Times New Roman" w:cs="Times New Roman" w:hint="eastAsia"/>
                <w:szCs w:val="21"/>
              </w:rPr>
              <w:t>；通过完善绿地和开敞空间系统，改善旧城居住环境。</w:t>
            </w:r>
            <w:r>
              <w:rPr>
                <w:rFonts w:ascii="Times New Roman" w:eastAsia="宋体" w:hAnsi="Times New Roman" w:cs="Times New Roman" w:hint="eastAsia"/>
                <w:szCs w:val="21"/>
              </w:rPr>
              <w:t>为</w:t>
            </w:r>
            <w:r>
              <w:rPr>
                <w:rFonts w:ascii="Times New Roman" w:eastAsia="宋体" w:hAnsi="Times New Roman" w:cs="Times New Roman" w:hint="eastAsia"/>
                <w:szCs w:val="21"/>
              </w:rPr>
              <w:t>旧城片区</w:t>
            </w:r>
            <w:r>
              <w:rPr>
                <w:rFonts w:ascii="Times New Roman" w:eastAsia="宋体" w:hAnsi="Times New Roman" w:cs="Times New Roman" w:hint="eastAsia"/>
                <w:szCs w:val="21"/>
              </w:rPr>
              <w:t>高质量可持续发展提供系统性支撑。</w:t>
            </w:r>
          </w:p>
          <w:p w14:paraId="745EDEA1" w14:textId="77777777" w:rsidR="00992CEE" w:rsidRDefault="008A2ACA">
            <w:pPr>
              <w:widowControl/>
              <w:wordWrap w:val="0"/>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（四）《规划》的实施，目的是</w:t>
            </w:r>
            <w:r>
              <w:rPr>
                <w:rFonts w:ascii="Times New Roman" w:eastAsia="宋体" w:hAnsi="Times New Roman" w:cs="Times New Roman" w:hint="eastAsia"/>
                <w:szCs w:val="21"/>
              </w:rPr>
              <w:t>为指导</w:t>
            </w:r>
            <w:r>
              <w:rPr>
                <w:rFonts w:ascii="Times New Roman" w:eastAsia="宋体" w:hAnsi="Times New Roman" w:cs="Times New Roman" w:hint="eastAsia"/>
                <w:szCs w:val="21"/>
              </w:rPr>
              <w:t>防城区旧城片区</w:t>
            </w:r>
            <w:r>
              <w:rPr>
                <w:rFonts w:ascii="Times New Roman" w:eastAsia="宋体" w:hAnsi="Times New Roman" w:cs="Times New Roman" w:hint="eastAsia"/>
                <w:szCs w:val="21"/>
              </w:rPr>
              <w:t>的开发建设，统筹安排</w:t>
            </w:r>
            <w:r>
              <w:rPr>
                <w:rFonts w:ascii="Times New Roman" w:eastAsia="宋体" w:hAnsi="Times New Roman" w:cs="Times New Roman" w:hint="eastAsia"/>
                <w:szCs w:val="21"/>
              </w:rPr>
              <w:t>该片区</w:t>
            </w:r>
            <w:r>
              <w:rPr>
                <w:rFonts w:ascii="Times New Roman" w:eastAsia="宋体" w:hAnsi="Times New Roman" w:cs="Times New Roman" w:hint="eastAsia"/>
                <w:szCs w:val="21"/>
              </w:rPr>
              <w:t>内的土地使用和各项建设，加强城市规划管理</w:t>
            </w:r>
            <w:r>
              <w:rPr>
                <w:rFonts w:ascii="Times New Roman" w:eastAsia="宋体" w:hAnsi="Times New Roman" w:cs="Times New Roman" w:hint="eastAsia"/>
                <w:szCs w:val="21"/>
              </w:rPr>
              <w:t>，</w:t>
            </w:r>
            <w:r>
              <w:rPr>
                <w:rFonts w:ascii="Times New Roman" w:eastAsia="宋体" w:hAnsi="Times New Roman" w:cs="Times New Roman" w:hint="eastAsia"/>
                <w:szCs w:val="21"/>
              </w:rPr>
              <w:t>为该</w:t>
            </w:r>
            <w:r>
              <w:rPr>
                <w:rFonts w:ascii="Times New Roman" w:eastAsia="宋体" w:hAnsi="Times New Roman" w:cs="Times New Roman" w:hint="eastAsia"/>
                <w:szCs w:val="21"/>
              </w:rPr>
              <w:t>片</w:t>
            </w:r>
            <w:r>
              <w:rPr>
                <w:rFonts w:ascii="Times New Roman" w:eastAsia="宋体" w:hAnsi="Times New Roman" w:cs="Times New Roman" w:hint="eastAsia"/>
                <w:szCs w:val="21"/>
              </w:rPr>
              <w:t>区</w:t>
            </w:r>
            <w:r>
              <w:rPr>
                <w:rFonts w:hint="eastAsia"/>
              </w:rPr>
              <w:t>实施国土空间用途管制、核发项目行政许可、开展各类开发建设和自然资源保护利用</w:t>
            </w:r>
            <w:r>
              <w:rPr>
                <w:rFonts w:ascii="Times New Roman" w:eastAsia="宋体" w:hAnsi="Times New Roman" w:cs="Times New Roman" w:hint="eastAsia"/>
                <w:szCs w:val="21"/>
              </w:rPr>
              <w:t>提供</w:t>
            </w:r>
            <w:r>
              <w:rPr>
                <w:rFonts w:hint="eastAsia"/>
              </w:rPr>
              <w:t>法定</w:t>
            </w:r>
            <w:r>
              <w:rPr>
                <w:rFonts w:ascii="Times New Roman" w:eastAsia="宋体" w:hAnsi="Times New Roman" w:cs="Times New Roman" w:hint="eastAsia"/>
                <w:szCs w:val="21"/>
              </w:rPr>
              <w:t>依据</w:t>
            </w:r>
            <w:r>
              <w:rPr>
                <w:rFonts w:ascii="Times New Roman" w:eastAsia="宋体" w:hAnsi="Times New Roman" w:cs="Times New Roman"/>
                <w:szCs w:val="21"/>
              </w:rPr>
              <w:t>。</w:t>
            </w:r>
          </w:p>
        </w:tc>
      </w:tr>
      <w:tr w:rsidR="00992CEE" w14:paraId="581D94E0" w14:textId="77777777">
        <w:trPr>
          <w:trHeight w:val="512"/>
          <w:jc w:val="center"/>
        </w:trPr>
        <w:tc>
          <w:tcPr>
            <w:tcW w:w="9634" w:type="dxa"/>
            <w:gridSpan w:val="6"/>
            <w:tcBorders>
              <w:bottom w:val="single" w:sz="4" w:space="0" w:color="auto"/>
            </w:tcBorders>
            <w:vAlign w:val="center"/>
          </w:tcPr>
          <w:p w14:paraId="541F424D" w14:textId="77777777" w:rsidR="00992CEE" w:rsidRDefault="008A2ACA">
            <w:pPr>
              <w:widowControl/>
              <w:jc w:val="left"/>
              <w:rPr>
                <w:rFonts w:ascii="Arial" w:eastAsia="Microsoft YaHei UI" w:hAnsi="Arial" w:cs="Arial"/>
                <w:b/>
                <w:kern w:val="0"/>
                <w:sz w:val="24"/>
                <w:szCs w:val="24"/>
              </w:rPr>
            </w:pPr>
            <w:r>
              <w:rPr>
                <w:rFonts w:ascii="Times New Roman" w:eastAsia="宋体" w:hAnsi="Times New Roman" w:cs="Times New Roman" w:hint="eastAsia"/>
                <w:b/>
                <w:snapToGrid w:val="0"/>
                <w:kern w:val="0"/>
                <w:szCs w:val="21"/>
              </w:rPr>
              <w:t>二、对规划实施的意见</w:t>
            </w:r>
          </w:p>
        </w:tc>
      </w:tr>
      <w:tr w:rsidR="00992CEE" w14:paraId="3681906C" w14:textId="77777777">
        <w:trPr>
          <w:trHeight w:val="774"/>
          <w:jc w:val="center"/>
        </w:trPr>
        <w:tc>
          <w:tcPr>
            <w:tcW w:w="9634" w:type="dxa"/>
            <w:gridSpan w:val="6"/>
            <w:tcBorders>
              <w:bottom w:val="single" w:sz="4" w:space="0" w:color="auto"/>
            </w:tcBorders>
            <w:vAlign w:val="center"/>
          </w:tcPr>
          <w:p w14:paraId="140D00B7" w14:textId="77777777" w:rsidR="00992CEE" w:rsidRDefault="008A2ACA">
            <w:pPr>
              <w:widowControl/>
              <w:wordWrap w:val="0"/>
              <w:spacing w:line="360" w:lineRule="auto"/>
              <w:jc w:val="left"/>
              <w:rPr>
                <w:rFonts w:ascii="宋体" w:eastAsia="宋体" w:hAnsi="宋体" w:cs="Arial"/>
                <w:szCs w:val="21"/>
              </w:rPr>
            </w:pPr>
            <w:r>
              <w:rPr>
                <w:rFonts w:ascii="Times New Roman" w:eastAsia="宋体" w:hAnsi="Times New Roman" w:cs="Times New Roman"/>
                <w:szCs w:val="21"/>
              </w:rPr>
              <w:t>1</w:t>
            </w:r>
            <w:r>
              <w:rPr>
                <w:rFonts w:ascii="宋体" w:eastAsia="宋体" w:hAnsi="宋体" w:cs="Arial" w:hint="eastAsia"/>
                <w:szCs w:val="21"/>
              </w:rPr>
              <w:t>.</w:t>
            </w:r>
            <w:r>
              <w:rPr>
                <w:rFonts w:ascii="宋体" w:eastAsia="宋体" w:hAnsi="宋体" w:cs="Arial" w:hint="eastAsia"/>
                <w:szCs w:val="21"/>
              </w:rPr>
              <w:t>您认为本规划实施后将给该片区带来整体社会效益是（单选）：（</w:t>
            </w:r>
            <w:r>
              <w:rPr>
                <w:rFonts w:ascii="宋体" w:eastAsia="宋体" w:hAnsi="宋体" w:cs="Arial" w:hint="eastAsia"/>
                <w:szCs w:val="21"/>
              </w:rPr>
              <w:t xml:space="preserve">   </w:t>
            </w:r>
            <w:r>
              <w:rPr>
                <w:rFonts w:ascii="宋体" w:eastAsia="宋体" w:hAnsi="宋体" w:cs="Arial" w:hint="eastAsia"/>
                <w:szCs w:val="21"/>
              </w:rPr>
              <w:t>）</w:t>
            </w:r>
          </w:p>
          <w:p w14:paraId="5D0A7939" w14:textId="77777777" w:rsidR="00992CEE" w:rsidRDefault="008A2ACA">
            <w:pPr>
              <w:widowControl/>
              <w:wordWrap w:val="0"/>
              <w:spacing w:line="360" w:lineRule="auto"/>
              <w:ind w:firstLineChars="100" w:firstLine="210"/>
              <w:jc w:val="left"/>
              <w:rPr>
                <w:rFonts w:ascii="Arial" w:eastAsia="Microsoft YaHei UI" w:hAnsi="Arial" w:cs="Arial"/>
                <w:kern w:val="0"/>
                <w:sz w:val="24"/>
                <w:szCs w:val="24"/>
              </w:rPr>
            </w:pPr>
            <w:r>
              <w:rPr>
                <w:rFonts w:ascii="Times New Roman" w:eastAsia="宋体" w:hAnsi="Times New Roman" w:cs="Times New Roman"/>
                <w:szCs w:val="21"/>
              </w:rPr>
              <w:t>A</w:t>
            </w:r>
            <w:r>
              <w:rPr>
                <w:rFonts w:ascii="宋体" w:eastAsia="宋体" w:hAnsi="宋体" w:cs="Arial" w:hint="eastAsia"/>
                <w:szCs w:val="21"/>
              </w:rPr>
              <w:t>.</w:t>
            </w:r>
            <w:r>
              <w:rPr>
                <w:rFonts w:ascii="宋体" w:eastAsia="宋体" w:hAnsi="宋体" w:cs="Arial" w:hint="eastAsia"/>
                <w:szCs w:val="21"/>
              </w:rPr>
              <w:t>很好</w:t>
            </w:r>
            <w:r>
              <w:rPr>
                <w:rFonts w:ascii="宋体" w:eastAsia="宋体" w:hAnsi="宋体" w:cs="Arial" w:hint="eastAsia"/>
                <w:szCs w:val="21"/>
              </w:rPr>
              <w:t xml:space="preserve">    </w:t>
            </w:r>
            <w:r>
              <w:rPr>
                <w:rFonts w:ascii="Times New Roman" w:eastAsia="宋体" w:hAnsi="Times New Roman" w:cs="Times New Roman"/>
                <w:szCs w:val="21"/>
              </w:rPr>
              <w:t>B</w:t>
            </w:r>
            <w:r>
              <w:rPr>
                <w:rFonts w:ascii="宋体" w:eastAsia="宋体" w:hAnsi="宋体" w:cs="Arial" w:hint="eastAsia"/>
                <w:szCs w:val="21"/>
              </w:rPr>
              <w:t>.</w:t>
            </w:r>
            <w:r>
              <w:rPr>
                <w:rFonts w:ascii="宋体" w:eastAsia="宋体" w:hAnsi="宋体" w:cs="Arial" w:hint="eastAsia"/>
                <w:szCs w:val="21"/>
              </w:rPr>
              <w:t>好</w:t>
            </w:r>
            <w:r>
              <w:rPr>
                <w:rFonts w:ascii="宋体" w:eastAsia="宋体" w:hAnsi="宋体" w:cs="Arial" w:hint="eastAsia"/>
                <w:szCs w:val="21"/>
              </w:rPr>
              <w:t>   </w:t>
            </w:r>
            <w:r>
              <w:rPr>
                <w:rFonts w:ascii="Times New Roman" w:eastAsia="宋体" w:hAnsi="Times New Roman" w:cs="Times New Roman"/>
                <w:szCs w:val="21"/>
              </w:rPr>
              <w:t xml:space="preserve"> C</w:t>
            </w:r>
            <w:r>
              <w:rPr>
                <w:rFonts w:ascii="宋体" w:eastAsia="宋体" w:hAnsi="宋体" w:cs="Arial" w:hint="eastAsia"/>
                <w:szCs w:val="21"/>
              </w:rPr>
              <w:t>.</w:t>
            </w:r>
            <w:r>
              <w:rPr>
                <w:rFonts w:ascii="宋体" w:eastAsia="宋体" w:hAnsi="宋体" w:cs="Arial" w:hint="eastAsia"/>
                <w:szCs w:val="21"/>
              </w:rPr>
              <w:t>一般</w:t>
            </w:r>
            <w:r>
              <w:rPr>
                <w:rFonts w:ascii="宋体" w:eastAsia="宋体" w:hAnsi="宋体" w:cs="Arial" w:hint="eastAsia"/>
                <w:szCs w:val="21"/>
              </w:rPr>
              <w:t>   </w:t>
            </w:r>
            <w:r>
              <w:rPr>
                <w:rFonts w:ascii="Times New Roman" w:eastAsia="宋体" w:hAnsi="Times New Roman" w:cs="Times New Roman"/>
                <w:szCs w:val="21"/>
              </w:rPr>
              <w:t xml:space="preserve"> D</w:t>
            </w:r>
            <w:r>
              <w:rPr>
                <w:rFonts w:ascii="宋体" w:eastAsia="宋体" w:hAnsi="宋体" w:cs="Arial" w:hint="eastAsia"/>
                <w:szCs w:val="21"/>
              </w:rPr>
              <w:t>.</w:t>
            </w:r>
            <w:r>
              <w:rPr>
                <w:rFonts w:ascii="宋体" w:eastAsia="宋体" w:hAnsi="宋体" w:cs="Arial" w:hint="eastAsia"/>
                <w:szCs w:val="21"/>
              </w:rPr>
              <w:t>较差</w:t>
            </w:r>
            <w:r>
              <w:rPr>
                <w:rFonts w:ascii="宋体" w:eastAsia="宋体" w:hAnsi="宋体" w:cs="Arial"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E</w:t>
            </w:r>
            <w:r>
              <w:rPr>
                <w:rFonts w:ascii="宋体" w:eastAsia="宋体" w:hAnsi="宋体" w:cs="Arial" w:hint="eastAsia"/>
                <w:szCs w:val="21"/>
              </w:rPr>
              <w:t>.</w:t>
            </w:r>
            <w:r>
              <w:rPr>
                <w:rFonts w:ascii="宋体" w:eastAsia="宋体" w:hAnsi="宋体" w:cs="Arial" w:hint="eastAsia"/>
                <w:szCs w:val="21"/>
              </w:rPr>
              <w:t>差</w:t>
            </w:r>
            <w:r>
              <w:rPr>
                <w:rFonts w:ascii="宋体" w:eastAsia="宋体" w:hAnsi="宋体" w:cs="Arial" w:hint="eastAsia"/>
                <w:szCs w:val="21"/>
              </w:rPr>
              <w:t>   </w:t>
            </w:r>
          </w:p>
        </w:tc>
      </w:tr>
      <w:tr w:rsidR="00992CEE" w14:paraId="7B67D8B7" w14:textId="77777777">
        <w:trPr>
          <w:trHeight w:val="674"/>
          <w:jc w:val="center"/>
        </w:trPr>
        <w:tc>
          <w:tcPr>
            <w:tcW w:w="9634" w:type="dxa"/>
            <w:gridSpan w:val="6"/>
            <w:tcBorders>
              <w:bottom w:val="single" w:sz="4" w:space="0" w:color="auto"/>
            </w:tcBorders>
            <w:vAlign w:val="center"/>
          </w:tcPr>
          <w:p w14:paraId="5B5A7055" w14:textId="77777777" w:rsidR="00992CEE" w:rsidRDefault="008A2ACA">
            <w:pPr>
              <w:widowControl/>
              <w:wordWrap w:val="0"/>
              <w:spacing w:line="360" w:lineRule="auto"/>
              <w:jc w:val="left"/>
              <w:rPr>
                <w:rFonts w:ascii="Arial" w:eastAsia="Microsoft YaHei UI" w:hAnsi="Arial" w:cs="Arial"/>
                <w:kern w:val="0"/>
                <w:sz w:val="24"/>
                <w:szCs w:val="24"/>
              </w:rPr>
            </w:pPr>
            <w:r>
              <w:rPr>
                <w:rFonts w:ascii="Times New Roman" w:eastAsia="宋体" w:hAnsi="Times New Roman" w:cs="Times New Roman"/>
                <w:szCs w:val="21"/>
              </w:rPr>
              <w:t>2</w:t>
            </w:r>
            <w:r>
              <w:rPr>
                <w:rFonts w:ascii="宋体" w:eastAsia="宋体" w:hAnsi="宋体" w:cs="Arial" w:hint="eastAsia"/>
                <w:szCs w:val="21"/>
              </w:rPr>
              <w:t>.</w:t>
            </w:r>
            <w:r>
              <w:rPr>
                <w:rFonts w:ascii="宋体" w:eastAsia="宋体" w:hAnsi="宋体" w:cs="Arial" w:hint="eastAsia"/>
                <w:szCs w:val="21"/>
              </w:rPr>
              <w:t>您认为本规划是否符合国家和地区发展规划？（单选）（</w:t>
            </w:r>
            <w:r>
              <w:rPr>
                <w:rFonts w:ascii="宋体" w:eastAsia="宋体" w:hAnsi="宋体" w:cs="Arial" w:hint="eastAsia"/>
                <w:szCs w:val="21"/>
              </w:rPr>
              <w:t xml:space="preserve">   </w:t>
            </w:r>
            <w:r>
              <w:rPr>
                <w:rFonts w:ascii="宋体" w:eastAsia="宋体" w:hAnsi="宋体" w:cs="Arial" w:hint="eastAsia"/>
                <w:szCs w:val="21"/>
              </w:rPr>
              <w:t>）</w:t>
            </w:r>
          </w:p>
          <w:p w14:paraId="22D2E82E" w14:textId="77777777" w:rsidR="00992CEE" w:rsidRDefault="008A2ACA">
            <w:pPr>
              <w:widowControl/>
              <w:wordWrap w:val="0"/>
              <w:spacing w:line="360" w:lineRule="auto"/>
              <w:ind w:firstLineChars="100" w:firstLine="210"/>
              <w:jc w:val="left"/>
              <w:rPr>
                <w:rFonts w:ascii="Arial" w:eastAsia="Microsoft YaHei UI" w:hAnsi="Arial" w:cs="Arial"/>
                <w:kern w:val="0"/>
                <w:sz w:val="24"/>
                <w:szCs w:val="24"/>
              </w:rPr>
            </w:pPr>
            <w:r>
              <w:rPr>
                <w:rFonts w:ascii="Times New Roman" w:eastAsia="宋体" w:hAnsi="Times New Roman" w:cs="Times New Roman"/>
                <w:szCs w:val="21"/>
              </w:rPr>
              <w:t>A</w:t>
            </w:r>
            <w:r>
              <w:rPr>
                <w:rFonts w:ascii="宋体" w:eastAsia="宋体" w:hAnsi="宋体" w:cs="Arial" w:hint="eastAsia"/>
                <w:szCs w:val="21"/>
              </w:rPr>
              <w:t>.</w:t>
            </w:r>
            <w:r>
              <w:rPr>
                <w:rFonts w:ascii="宋体" w:eastAsia="宋体" w:hAnsi="宋体" w:cs="Arial" w:hint="eastAsia"/>
                <w:szCs w:val="21"/>
              </w:rPr>
              <w:t>非常符合</w:t>
            </w:r>
            <w:r>
              <w:rPr>
                <w:rFonts w:ascii="宋体" w:eastAsia="宋体" w:hAnsi="宋体" w:cs="Arial" w:hint="eastAsia"/>
                <w:szCs w:val="21"/>
              </w:rPr>
              <w:t xml:space="preserve">    </w:t>
            </w:r>
            <w:r>
              <w:rPr>
                <w:rFonts w:ascii="Times New Roman" w:eastAsia="宋体" w:hAnsi="Times New Roman" w:cs="Times New Roman"/>
                <w:szCs w:val="21"/>
              </w:rPr>
              <w:t>B</w:t>
            </w:r>
            <w:r>
              <w:rPr>
                <w:rFonts w:ascii="宋体" w:eastAsia="宋体" w:hAnsi="宋体" w:cs="Arial" w:hint="eastAsia"/>
                <w:szCs w:val="21"/>
              </w:rPr>
              <w:t>.</w:t>
            </w:r>
            <w:r>
              <w:rPr>
                <w:rFonts w:ascii="宋体" w:eastAsia="宋体" w:hAnsi="宋体" w:cs="Arial" w:hint="eastAsia"/>
                <w:szCs w:val="21"/>
              </w:rPr>
              <w:t>符合</w:t>
            </w:r>
            <w:r>
              <w:rPr>
                <w:rFonts w:ascii="宋体" w:eastAsia="宋体" w:hAnsi="宋体" w:cs="Arial" w:hint="eastAsia"/>
                <w:szCs w:val="21"/>
              </w:rPr>
              <w:t>   </w:t>
            </w:r>
            <w:r>
              <w:rPr>
                <w:rFonts w:ascii="Times New Roman" w:eastAsia="宋体" w:hAnsi="Times New Roman" w:cs="Times New Roman"/>
                <w:szCs w:val="21"/>
              </w:rPr>
              <w:t xml:space="preserve"> C</w:t>
            </w:r>
            <w:r>
              <w:rPr>
                <w:rFonts w:ascii="宋体" w:eastAsia="宋体" w:hAnsi="宋体" w:cs="Arial" w:hint="eastAsia"/>
                <w:szCs w:val="21"/>
              </w:rPr>
              <w:t>.</w:t>
            </w:r>
            <w:r>
              <w:rPr>
                <w:rFonts w:ascii="宋体" w:eastAsia="宋体" w:hAnsi="宋体" w:cs="Arial" w:hint="eastAsia"/>
                <w:szCs w:val="21"/>
              </w:rPr>
              <w:t>不符合</w:t>
            </w:r>
            <w:r>
              <w:rPr>
                <w:rFonts w:ascii="宋体" w:eastAsia="宋体" w:hAnsi="宋体" w:cs="Arial" w:hint="eastAsia"/>
                <w:szCs w:val="21"/>
              </w:rPr>
              <w:t>   </w:t>
            </w:r>
            <w:r>
              <w:rPr>
                <w:rFonts w:ascii="Times New Roman" w:eastAsia="宋体" w:hAnsi="Times New Roman" w:cs="Times New Roman"/>
                <w:szCs w:val="21"/>
              </w:rPr>
              <w:t xml:space="preserve"> D</w:t>
            </w:r>
            <w:r>
              <w:rPr>
                <w:rFonts w:ascii="宋体" w:eastAsia="宋体" w:hAnsi="宋体" w:cs="Arial" w:hint="eastAsia"/>
                <w:szCs w:val="21"/>
              </w:rPr>
              <w:t>.</w:t>
            </w:r>
            <w:r>
              <w:rPr>
                <w:rFonts w:ascii="宋体" w:eastAsia="宋体" w:hAnsi="宋体" w:cs="Arial" w:hint="eastAsia"/>
                <w:szCs w:val="21"/>
              </w:rPr>
              <w:t>不关心</w:t>
            </w:r>
          </w:p>
        </w:tc>
      </w:tr>
      <w:tr w:rsidR="00992CEE" w14:paraId="7DB29F61" w14:textId="77777777">
        <w:trPr>
          <w:trHeight w:val="841"/>
          <w:jc w:val="center"/>
        </w:trPr>
        <w:tc>
          <w:tcPr>
            <w:tcW w:w="9634" w:type="dxa"/>
            <w:gridSpan w:val="6"/>
            <w:tcBorders>
              <w:bottom w:val="single" w:sz="4" w:space="0" w:color="auto"/>
            </w:tcBorders>
            <w:vAlign w:val="center"/>
          </w:tcPr>
          <w:p w14:paraId="5F529CC2" w14:textId="77777777" w:rsidR="00992CEE" w:rsidRDefault="008A2ACA">
            <w:pPr>
              <w:widowControl/>
              <w:wordWrap w:val="0"/>
              <w:spacing w:line="360" w:lineRule="auto"/>
              <w:jc w:val="left"/>
              <w:rPr>
                <w:rFonts w:ascii="Arial" w:eastAsia="Microsoft YaHei UI" w:hAnsi="Arial" w:cs="Arial"/>
                <w:kern w:val="0"/>
                <w:sz w:val="24"/>
                <w:szCs w:val="24"/>
              </w:rPr>
            </w:pPr>
            <w:r>
              <w:rPr>
                <w:rFonts w:ascii="Times New Roman" w:eastAsia="宋体" w:hAnsi="Times New Roman" w:cs="Times New Roman"/>
                <w:szCs w:val="21"/>
              </w:rPr>
              <w:t>3</w:t>
            </w:r>
            <w:r>
              <w:rPr>
                <w:rFonts w:ascii="宋体" w:eastAsia="宋体" w:hAnsi="宋体" w:cs="Arial" w:hint="eastAsia"/>
                <w:szCs w:val="21"/>
              </w:rPr>
              <w:t>.</w:t>
            </w:r>
            <w:r>
              <w:rPr>
                <w:rFonts w:ascii="宋体" w:eastAsia="宋体" w:hAnsi="宋体" w:cs="Arial" w:hint="eastAsia"/>
                <w:szCs w:val="21"/>
              </w:rPr>
              <w:t>您对本规划实施的态度（单选）（</w:t>
            </w:r>
            <w:r>
              <w:rPr>
                <w:rFonts w:ascii="宋体" w:eastAsia="宋体" w:hAnsi="宋体" w:cs="Arial" w:hint="eastAsia"/>
                <w:szCs w:val="21"/>
              </w:rPr>
              <w:t xml:space="preserve">   </w:t>
            </w:r>
            <w:r>
              <w:rPr>
                <w:rFonts w:ascii="宋体" w:eastAsia="宋体" w:hAnsi="宋体" w:cs="Arial" w:hint="eastAsia"/>
                <w:szCs w:val="21"/>
              </w:rPr>
              <w:t>）</w:t>
            </w:r>
          </w:p>
          <w:p w14:paraId="1697330A" w14:textId="77777777" w:rsidR="00992CEE" w:rsidRDefault="008A2ACA">
            <w:pPr>
              <w:widowControl/>
              <w:wordWrap w:val="0"/>
              <w:spacing w:line="360" w:lineRule="auto"/>
              <w:ind w:firstLineChars="100" w:firstLine="210"/>
              <w:jc w:val="left"/>
              <w:rPr>
                <w:rFonts w:ascii="Arial" w:eastAsia="Microsoft YaHei UI" w:hAnsi="Arial" w:cs="Arial"/>
                <w:kern w:val="0"/>
                <w:sz w:val="24"/>
                <w:szCs w:val="24"/>
              </w:rPr>
            </w:pPr>
            <w:r>
              <w:rPr>
                <w:rFonts w:ascii="Times New Roman" w:eastAsia="宋体" w:hAnsi="Times New Roman" w:cs="Times New Roman"/>
                <w:szCs w:val="21"/>
              </w:rPr>
              <w:t>A</w:t>
            </w:r>
            <w:r>
              <w:rPr>
                <w:rFonts w:ascii="宋体" w:eastAsia="宋体" w:hAnsi="宋体" w:cs="Arial" w:hint="eastAsia"/>
                <w:szCs w:val="21"/>
              </w:rPr>
              <w:t>.</w:t>
            </w:r>
            <w:r>
              <w:rPr>
                <w:rFonts w:ascii="宋体" w:eastAsia="宋体" w:hAnsi="宋体" w:cs="Arial" w:hint="eastAsia"/>
                <w:szCs w:val="21"/>
              </w:rPr>
              <w:t>支持</w:t>
            </w:r>
            <w:r>
              <w:rPr>
                <w:rFonts w:ascii="宋体" w:eastAsia="宋体" w:hAnsi="宋体" w:cs="Arial" w:hint="eastAsia"/>
                <w:szCs w:val="21"/>
              </w:rPr>
              <w:t xml:space="preserve">   </w:t>
            </w:r>
            <w:r>
              <w:rPr>
                <w:rFonts w:ascii="Times New Roman" w:eastAsia="宋体" w:hAnsi="Times New Roman" w:cs="Times New Roman"/>
                <w:szCs w:val="21"/>
              </w:rPr>
              <w:t>B</w:t>
            </w:r>
            <w:r>
              <w:rPr>
                <w:rFonts w:ascii="宋体" w:eastAsia="宋体" w:hAnsi="宋体" w:cs="Arial" w:hint="eastAsia"/>
                <w:szCs w:val="21"/>
              </w:rPr>
              <w:t>.</w:t>
            </w:r>
            <w:r>
              <w:rPr>
                <w:rFonts w:ascii="宋体" w:eastAsia="宋体" w:hAnsi="宋体" w:cs="Arial" w:hint="eastAsia"/>
                <w:szCs w:val="21"/>
              </w:rPr>
              <w:t>无所谓</w:t>
            </w:r>
            <w:r>
              <w:rPr>
                <w:rFonts w:ascii="宋体" w:eastAsia="宋体" w:hAnsi="宋体" w:cs="Arial" w:hint="eastAsia"/>
                <w:szCs w:val="21"/>
              </w:rPr>
              <w:t>  </w:t>
            </w:r>
            <w:r>
              <w:rPr>
                <w:rFonts w:ascii="Times New Roman" w:eastAsia="宋体" w:hAnsi="Times New Roman" w:cs="Times New Roman"/>
                <w:szCs w:val="21"/>
              </w:rPr>
              <w:t xml:space="preserve"> C</w:t>
            </w:r>
            <w:r>
              <w:rPr>
                <w:rFonts w:ascii="宋体" w:eastAsia="宋体" w:hAnsi="宋体" w:cs="Arial" w:hint="eastAsia"/>
                <w:szCs w:val="21"/>
              </w:rPr>
              <w:t>.</w:t>
            </w:r>
            <w:r>
              <w:rPr>
                <w:rFonts w:ascii="宋体" w:eastAsia="宋体" w:hAnsi="宋体" w:cs="Arial" w:hint="eastAsia"/>
                <w:szCs w:val="21"/>
              </w:rPr>
              <w:t>不支持</w:t>
            </w:r>
            <w:r>
              <w:rPr>
                <w:rFonts w:ascii="宋体" w:eastAsia="宋体" w:hAnsi="宋体" w:cs="Arial" w:hint="eastAsia"/>
                <w:szCs w:val="21"/>
              </w:rPr>
              <w:t>  </w:t>
            </w:r>
            <w:r>
              <w:rPr>
                <w:rFonts w:ascii="Times New Roman" w:eastAsia="宋体" w:hAnsi="Times New Roman" w:cs="Times New Roman"/>
                <w:szCs w:val="21"/>
              </w:rPr>
              <w:t xml:space="preserve"> D</w:t>
            </w:r>
            <w:r>
              <w:rPr>
                <w:rFonts w:ascii="宋体" w:eastAsia="宋体" w:hAnsi="宋体" w:cs="Arial" w:hint="eastAsia"/>
                <w:szCs w:val="21"/>
              </w:rPr>
              <w:t>.</w:t>
            </w:r>
            <w:r>
              <w:rPr>
                <w:rFonts w:ascii="宋体" w:eastAsia="宋体" w:hAnsi="宋体" w:cs="Arial" w:hint="eastAsia"/>
                <w:szCs w:val="21"/>
              </w:rPr>
              <w:t>其他</w:t>
            </w:r>
            <w:r>
              <w:rPr>
                <w:rFonts w:ascii="宋体" w:eastAsia="宋体" w:hAnsi="宋体" w:cs="Arial" w:hint="eastAsia"/>
                <w:szCs w:val="21"/>
              </w:rPr>
              <w:t xml:space="preserve"> </w:t>
            </w:r>
            <w:r>
              <w:rPr>
                <w:rFonts w:ascii="宋体" w:eastAsia="宋体" w:hAnsi="宋体" w:cs="Arial" w:hint="eastAsia"/>
                <w:kern w:val="0"/>
                <w:szCs w:val="21"/>
                <w:u w:val="single"/>
              </w:rPr>
              <w:t>       </w:t>
            </w:r>
            <w:r>
              <w:rPr>
                <w:rFonts w:ascii="宋体" w:eastAsia="宋体" w:hAnsi="宋体" w:cs="Arial"/>
                <w:kern w:val="0"/>
                <w:szCs w:val="21"/>
                <w:u w:val="single"/>
              </w:rPr>
              <w:t xml:space="preserve">   </w:t>
            </w:r>
            <w:r>
              <w:rPr>
                <w:rFonts w:ascii="宋体" w:eastAsia="宋体" w:hAnsi="宋体" w:cs="Arial" w:hint="eastAsia"/>
                <w:kern w:val="0"/>
                <w:szCs w:val="21"/>
                <w:u w:val="single"/>
              </w:rPr>
              <w:t>   </w:t>
            </w:r>
            <w:r>
              <w:rPr>
                <w:rFonts w:ascii="宋体" w:eastAsia="宋体" w:hAnsi="宋体" w:cs="Arial" w:hint="eastAsia"/>
                <w:szCs w:val="21"/>
              </w:rPr>
              <w:t>（</w:t>
            </w:r>
            <w:r>
              <w:rPr>
                <w:rFonts w:ascii="Times New Roman" w:eastAsia="宋体" w:hAnsi="Times New Roman" w:cs="Times New Roman"/>
                <w:szCs w:val="21"/>
              </w:rPr>
              <w:t xml:space="preserve"> </w:t>
            </w:r>
            <w:r>
              <w:rPr>
                <w:rFonts w:ascii="宋体" w:eastAsia="宋体" w:hAnsi="宋体" w:cs="Arial" w:hint="eastAsia"/>
                <w:szCs w:val="21"/>
              </w:rPr>
              <w:t>请注明）</w:t>
            </w:r>
          </w:p>
        </w:tc>
      </w:tr>
      <w:tr w:rsidR="00992CEE" w14:paraId="6C034FF7" w14:textId="77777777">
        <w:trPr>
          <w:trHeight w:val="838"/>
          <w:jc w:val="center"/>
        </w:trPr>
        <w:tc>
          <w:tcPr>
            <w:tcW w:w="9634" w:type="dxa"/>
            <w:gridSpan w:val="6"/>
            <w:tcBorders>
              <w:bottom w:val="single" w:sz="4" w:space="0" w:color="auto"/>
            </w:tcBorders>
            <w:vAlign w:val="center"/>
          </w:tcPr>
          <w:p w14:paraId="47A7DBC1" w14:textId="77777777" w:rsidR="00992CEE" w:rsidRDefault="008A2ACA">
            <w:pPr>
              <w:widowControl/>
              <w:wordWrap w:val="0"/>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您认为本规划的实施会否引发影响社会的不稳定因素（单选）</w:t>
            </w:r>
            <w:r>
              <w:rPr>
                <w:rFonts w:ascii="宋体" w:eastAsia="宋体" w:hAnsi="宋体" w:cs="Arial" w:hint="eastAsia"/>
                <w:szCs w:val="21"/>
              </w:rPr>
              <w:t>（</w:t>
            </w:r>
            <w:r>
              <w:rPr>
                <w:rFonts w:ascii="宋体" w:eastAsia="宋体" w:hAnsi="宋体" w:cs="Arial" w:hint="eastAsia"/>
                <w:szCs w:val="21"/>
              </w:rPr>
              <w:t xml:space="preserve">   </w:t>
            </w:r>
            <w:r>
              <w:rPr>
                <w:rFonts w:ascii="宋体" w:eastAsia="宋体" w:hAnsi="宋体" w:cs="Arial" w:hint="eastAsia"/>
                <w:szCs w:val="21"/>
              </w:rPr>
              <w:t>）</w:t>
            </w:r>
          </w:p>
          <w:p w14:paraId="5D1D605D" w14:textId="77777777" w:rsidR="00992CEE" w:rsidRDefault="008A2ACA">
            <w:pPr>
              <w:widowControl/>
              <w:wordWrap w:val="0"/>
              <w:spacing w:line="360" w:lineRule="auto"/>
              <w:ind w:firstLineChars="100" w:firstLine="210"/>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hint="eastAsia"/>
                <w:szCs w:val="21"/>
              </w:rPr>
              <w:t>.</w:t>
            </w:r>
            <w:r>
              <w:rPr>
                <w:rFonts w:ascii="Times New Roman" w:eastAsia="宋体" w:hAnsi="Times New Roman" w:cs="Times New Roman" w:hint="eastAsia"/>
                <w:szCs w:val="21"/>
              </w:rPr>
              <w:t>会，主要有哪些</w:t>
            </w:r>
            <w:r>
              <w:rPr>
                <w:rFonts w:ascii="Times New Roman" w:eastAsia="宋体" w:hAnsi="Times New Roman" w:cs="Times New Roman"/>
                <w:szCs w:val="21"/>
              </w:rPr>
              <w:t>________________________    B</w:t>
            </w:r>
            <w:r>
              <w:rPr>
                <w:rFonts w:ascii="Times New Roman" w:eastAsia="宋体" w:hAnsi="Times New Roman" w:cs="Times New Roman" w:hint="eastAsia"/>
                <w:szCs w:val="21"/>
              </w:rPr>
              <w:t>.</w:t>
            </w:r>
            <w:r>
              <w:rPr>
                <w:rFonts w:ascii="Times New Roman" w:eastAsia="宋体" w:hAnsi="Times New Roman" w:cs="Times New Roman" w:hint="eastAsia"/>
                <w:szCs w:val="21"/>
              </w:rPr>
              <w:t>不会</w:t>
            </w:r>
            <w:r>
              <w:rPr>
                <w:rFonts w:ascii="Times New Roman" w:eastAsia="宋体" w:hAnsi="Times New Roman" w:cs="Times New Roman" w:hint="eastAsia"/>
                <w:szCs w:val="21"/>
              </w:rPr>
              <w:t xml:space="preserve">            </w:t>
            </w:r>
            <w:r>
              <w:rPr>
                <w:rFonts w:ascii="Times New Roman" w:eastAsia="宋体" w:hAnsi="Times New Roman" w:cs="Times New Roman"/>
                <w:szCs w:val="21"/>
              </w:rPr>
              <w:t>C</w:t>
            </w:r>
            <w:r>
              <w:rPr>
                <w:rFonts w:ascii="Times New Roman" w:eastAsia="宋体" w:hAnsi="Times New Roman" w:cs="Times New Roman" w:hint="eastAsia"/>
                <w:szCs w:val="21"/>
              </w:rPr>
              <w:t>.</w:t>
            </w:r>
            <w:r>
              <w:rPr>
                <w:rFonts w:ascii="Times New Roman" w:eastAsia="宋体" w:hAnsi="Times New Roman" w:cs="Times New Roman" w:hint="eastAsia"/>
                <w:szCs w:val="21"/>
              </w:rPr>
              <w:t>不太清楚</w:t>
            </w:r>
          </w:p>
        </w:tc>
      </w:tr>
      <w:tr w:rsidR="00992CEE" w14:paraId="5DDF71CB" w14:textId="77777777">
        <w:trPr>
          <w:trHeight w:val="838"/>
          <w:jc w:val="center"/>
        </w:trPr>
        <w:tc>
          <w:tcPr>
            <w:tcW w:w="9634" w:type="dxa"/>
            <w:gridSpan w:val="6"/>
            <w:tcBorders>
              <w:bottom w:val="single" w:sz="4" w:space="0" w:color="auto"/>
            </w:tcBorders>
            <w:vAlign w:val="center"/>
          </w:tcPr>
          <w:p w14:paraId="483CD8F3" w14:textId="77777777" w:rsidR="00992CEE" w:rsidRDefault="008A2ACA">
            <w:pPr>
              <w:widowControl/>
              <w:wordWrap w:val="0"/>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5</w:t>
            </w:r>
            <w:r>
              <w:rPr>
                <w:rFonts w:ascii="Times New Roman" w:eastAsia="宋体" w:hAnsi="Times New Roman" w:cs="Times New Roman"/>
                <w:szCs w:val="21"/>
              </w:rPr>
              <w:t>.</w:t>
            </w:r>
            <w:r>
              <w:rPr>
                <w:rFonts w:ascii="Times New Roman" w:eastAsia="宋体" w:hAnsi="Times New Roman" w:cs="Times New Roman" w:hint="eastAsia"/>
                <w:szCs w:val="21"/>
              </w:rPr>
              <w:t>您认为本规划实施过程中，是否存在文物保护风险管理机制缺失风险？（单选）</w:t>
            </w:r>
            <w:r>
              <w:rPr>
                <w:rFonts w:ascii="宋体" w:eastAsia="宋体" w:hAnsi="宋体" w:cs="Arial" w:hint="eastAsia"/>
                <w:szCs w:val="21"/>
              </w:rPr>
              <w:t>（</w:t>
            </w:r>
            <w:r>
              <w:rPr>
                <w:rFonts w:ascii="宋体" w:eastAsia="宋体" w:hAnsi="宋体" w:cs="Arial" w:hint="eastAsia"/>
                <w:szCs w:val="21"/>
              </w:rPr>
              <w:t xml:space="preserve">   </w:t>
            </w:r>
            <w:r>
              <w:rPr>
                <w:rFonts w:ascii="宋体" w:eastAsia="宋体" w:hAnsi="宋体" w:cs="Arial" w:hint="eastAsia"/>
                <w:szCs w:val="21"/>
              </w:rPr>
              <w:t>）</w:t>
            </w:r>
          </w:p>
          <w:p w14:paraId="6A25B93E" w14:textId="77777777" w:rsidR="00992CEE" w:rsidRDefault="008A2ACA">
            <w:pPr>
              <w:widowControl/>
              <w:wordWrap w:val="0"/>
              <w:spacing w:line="360" w:lineRule="auto"/>
              <w:ind w:leftChars="100" w:left="210"/>
              <w:jc w:val="left"/>
              <w:rPr>
                <w:rFonts w:ascii="Times New Roman" w:eastAsia="宋体" w:hAnsi="Times New Roman" w:cs="Times New Roman"/>
                <w:szCs w:val="21"/>
              </w:rPr>
            </w:pPr>
            <w:r>
              <w:rPr>
                <w:rFonts w:ascii="Times New Roman" w:eastAsia="宋体" w:hAnsi="Times New Roman" w:cs="Times New Roman"/>
                <w:szCs w:val="21"/>
              </w:rPr>
              <w:lastRenderedPageBreak/>
              <w:t>A.</w:t>
            </w:r>
            <w:r>
              <w:rPr>
                <w:rFonts w:ascii="Times New Roman" w:eastAsia="宋体" w:hAnsi="Times New Roman" w:cs="Times New Roman" w:hint="eastAsia"/>
                <w:szCs w:val="21"/>
              </w:rPr>
              <w:t>存在较大风险，可能导致文物受损或破坏</w:t>
            </w:r>
            <w:r>
              <w:rPr>
                <w:rFonts w:ascii="宋体" w:eastAsia="宋体" w:hAnsi="宋体" w:cs="Arial" w:hint="eastAsia"/>
                <w:szCs w:val="21"/>
              </w:rPr>
              <w:t>   </w:t>
            </w:r>
            <w:r>
              <w:rPr>
                <w:rFonts w:ascii="Times New Roman" w:eastAsia="宋体" w:hAnsi="Times New Roman" w:cs="Times New Roman"/>
                <w:szCs w:val="21"/>
              </w:rPr>
              <w:t xml:space="preserve"> B. </w:t>
            </w:r>
            <w:r>
              <w:rPr>
                <w:rFonts w:ascii="Times New Roman" w:eastAsia="宋体" w:hAnsi="Times New Roman" w:cs="Times New Roman" w:hint="eastAsia"/>
                <w:szCs w:val="21"/>
              </w:rPr>
              <w:t>存在一定风险，需加强管理</w:t>
            </w:r>
            <w:r>
              <w:rPr>
                <w:rFonts w:ascii="宋体" w:eastAsia="宋体" w:hAnsi="宋体" w:cs="Arial" w:hint="eastAsia"/>
                <w:szCs w:val="21"/>
              </w:rPr>
              <w:t>       </w:t>
            </w:r>
            <w:r>
              <w:rPr>
                <w:rFonts w:ascii="Times New Roman" w:eastAsia="宋体" w:hAnsi="Times New Roman" w:cs="Times New Roman"/>
                <w:szCs w:val="21"/>
              </w:rPr>
              <w:t xml:space="preserve"> C.</w:t>
            </w:r>
            <w:r>
              <w:rPr>
                <w:rFonts w:ascii="Times New Roman" w:eastAsia="宋体" w:hAnsi="Times New Roman" w:cs="Times New Roman" w:hint="eastAsia"/>
                <w:szCs w:val="21"/>
              </w:rPr>
              <w:t>风险较小</w:t>
            </w:r>
            <w:r>
              <w:rPr>
                <w:rFonts w:ascii="Times New Roman" w:eastAsia="宋体" w:hAnsi="Times New Roman" w:cs="Times New Roman"/>
                <w:szCs w:val="21"/>
              </w:rPr>
              <w:t xml:space="preserve">  </w:t>
            </w:r>
            <w:r>
              <w:rPr>
                <w:rFonts w:ascii="宋体" w:eastAsia="宋体" w:hAnsi="宋体" w:cs="Arial" w:hint="eastAsia"/>
                <w:szCs w:val="21"/>
              </w:rPr>
              <w:t>            </w:t>
            </w:r>
            <w:r>
              <w:rPr>
                <w:rFonts w:ascii="Times New Roman" w:eastAsia="宋体" w:hAnsi="Times New Roman" w:cs="Times New Roman"/>
                <w:szCs w:val="21"/>
              </w:rPr>
              <w:t xml:space="preserve"> D.</w:t>
            </w:r>
            <w:r>
              <w:rPr>
                <w:rFonts w:ascii="Times New Roman" w:eastAsia="宋体" w:hAnsi="Times New Roman" w:cs="Times New Roman" w:hint="eastAsia"/>
                <w:szCs w:val="21"/>
              </w:rPr>
              <w:t>不存在风险</w:t>
            </w:r>
            <w:r>
              <w:rPr>
                <w:rFonts w:ascii="Times New Roman" w:eastAsia="宋体" w:hAnsi="Times New Roman" w:cs="Times New Roman"/>
                <w:szCs w:val="21"/>
              </w:rPr>
              <w:t xml:space="preserve"> </w:t>
            </w:r>
            <w:r>
              <w:rPr>
                <w:rFonts w:ascii="宋体" w:eastAsia="宋体" w:hAnsi="宋体" w:cs="Arial" w:hint="eastAsia"/>
                <w:szCs w:val="21"/>
              </w:rPr>
              <w:t>         </w:t>
            </w:r>
            <w:r>
              <w:rPr>
                <w:rFonts w:ascii="Times New Roman" w:eastAsia="宋体" w:hAnsi="Times New Roman" w:cs="Times New Roman"/>
                <w:szCs w:val="21"/>
              </w:rPr>
              <w:t xml:space="preserve"> E.</w:t>
            </w:r>
            <w:r>
              <w:rPr>
                <w:rFonts w:ascii="Times New Roman" w:eastAsia="宋体" w:hAnsi="Times New Roman" w:cs="Times New Roman" w:hint="eastAsia"/>
                <w:szCs w:val="21"/>
              </w:rPr>
              <w:t>不了解</w:t>
            </w:r>
          </w:p>
        </w:tc>
      </w:tr>
      <w:tr w:rsidR="00992CEE" w14:paraId="66B5777A" w14:textId="77777777">
        <w:trPr>
          <w:trHeight w:val="838"/>
          <w:jc w:val="center"/>
        </w:trPr>
        <w:tc>
          <w:tcPr>
            <w:tcW w:w="9634" w:type="dxa"/>
            <w:gridSpan w:val="6"/>
            <w:tcBorders>
              <w:bottom w:val="single" w:sz="4" w:space="0" w:color="auto"/>
            </w:tcBorders>
            <w:vAlign w:val="center"/>
          </w:tcPr>
          <w:p w14:paraId="06182B4F" w14:textId="77777777" w:rsidR="00992CEE" w:rsidRDefault="008A2ACA">
            <w:pPr>
              <w:widowControl/>
              <w:wordWrap w:val="0"/>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lastRenderedPageBreak/>
              <w:t>6</w:t>
            </w:r>
            <w:r>
              <w:rPr>
                <w:rFonts w:ascii="Times New Roman" w:eastAsia="宋体" w:hAnsi="Times New Roman" w:cs="Times New Roman"/>
                <w:szCs w:val="21"/>
              </w:rPr>
              <w:t>.</w:t>
            </w:r>
            <w:r>
              <w:rPr>
                <w:rFonts w:ascii="Times New Roman" w:eastAsia="宋体" w:hAnsi="Times New Roman" w:cs="Times New Roman" w:hint="eastAsia"/>
                <w:szCs w:val="21"/>
              </w:rPr>
              <w:t>您认为本规划中视线通廊、界面控制、节点和标志、建筑形体与色彩、建筑天际线、城市家具及景观小品、沿江风貌控制等方面</w:t>
            </w:r>
            <w:r>
              <w:rPr>
                <w:rFonts w:ascii="Times New Roman" w:eastAsia="宋体" w:hAnsi="Times New Roman" w:cs="Times New Roman" w:hint="eastAsia"/>
                <w:szCs w:val="21"/>
              </w:rPr>
              <w:t>的城市设计</w:t>
            </w:r>
            <w:r>
              <w:rPr>
                <w:rFonts w:ascii="Times New Roman" w:eastAsia="宋体" w:hAnsi="Times New Roman" w:cs="Times New Roman" w:hint="eastAsia"/>
                <w:szCs w:val="21"/>
              </w:rPr>
              <w:t>引导和控制</w:t>
            </w:r>
            <w:r>
              <w:rPr>
                <w:rFonts w:ascii="Times New Roman" w:eastAsia="宋体" w:hAnsi="Times New Roman" w:cs="Times New Roman" w:hint="eastAsia"/>
                <w:szCs w:val="21"/>
              </w:rPr>
              <w:t>要求，</w:t>
            </w:r>
            <w:r>
              <w:rPr>
                <w:rFonts w:ascii="Times New Roman" w:eastAsia="宋体" w:hAnsi="Times New Roman" w:cs="Times New Roman" w:hint="eastAsia"/>
                <w:szCs w:val="21"/>
              </w:rPr>
              <w:t>是否会引发社会风险？（单选）</w:t>
            </w:r>
            <w:r>
              <w:rPr>
                <w:rFonts w:ascii="宋体" w:eastAsia="宋体" w:hAnsi="宋体" w:cs="Arial" w:hint="eastAsia"/>
                <w:szCs w:val="21"/>
              </w:rPr>
              <w:t>（</w:t>
            </w:r>
            <w:r>
              <w:rPr>
                <w:rFonts w:ascii="宋体" w:eastAsia="宋体" w:hAnsi="宋体" w:cs="Arial" w:hint="eastAsia"/>
                <w:szCs w:val="21"/>
              </w:rPr>
              <w:t xml:space="preserve">   </w:t>
            </w:r>
            <w:r>
              <w:rPr>
                <w:rFonts w:ascii="宋体" w:eastAsia="宋体" w:hAnsi="宋体" w:cs="Arial" w:hint="eastAsia"/>
                <w:szCs w:val="21"/>
              </w:rPr>
              <w:t>）</w:t>
            </w:r>
          </w:p>
          <w:p w14:paraId="25768D0B" w14:textId="77777777" w:rsidR="00992CEE" w:rsidRDefault="008A2ACA">
            <w:pPr>
              <w:widowControl/>
              <w:wordWrap w:val="0"/>
              <w:spacing w:line="360" w:lineRule="auto"/>
              <w:ind w:leftChars="100" w:left="210"/>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hint="eastAsia"/>
                <w:szCs w:val="21"/>
              </w:rPr>
              <w:t>会引发较大社会矛盾，居民抵触情绪高</w:t>
            </w:r>
            <w:r>
              <w:rPr>
                <w:rFonts w:ascii="Times New Roman" w:eastAsia="宋体" w:hAnsi="Times New Roman" w:cs="Times New Roman"/>
                <w:szCs w:val="21"/>
              </w:rPr>
              <w:t xml:space="preserve"> </w:t>
            </w:r>
            <w:r>
              <w:rPr>
                <w:rFonts w:ascii="宋体" w:eastAsia="宋体" w:hAnsi="宋体" w:cs="Arial" w:hint="eastAsia"/>
                <w:szCs w:val="21"/>
              </w:rPr>
              <w:t>        </w:t>
            </w:r>
            <w:r>
              <w:rPr>
                <w:rFonts w:ascii="Times New Roman" w:eastAsia="宋体" w:hAnsi="Times New Roman" w:cs="Times New Roman"/>
                <w:szCs w:val="21"/>
              </w:rPr>
              <w:t xml:space="preserve"> B.</w:t>
            </w:r>
            <w:r>
              <w:rPr>
                <w:rFonts w:ascii="Times New Roman" w:eastAsia="宋体" w:hAnsi="Times New Roman" w:cs="Times New Roman" w:hint="eastAsia"/>
                <w:szCs w:val="21"/>
              </w:rPr>
              <w:t>可能引发局部矛盾，需妥善处理</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C.</w:t>
            </w:r>
            <w:r>
              <w:rPr>
                <w:rFonts w:ascii="Times New Roman" w:eastAsia="宋体" w:hAnsi="Times New Roman" w:cs="Times New Roman" w:hint="eastAsia"/>
                <w:szCs w:val="21"/>
              </w:rPr>
              <w:t>风险较小</w:t>
            </w:r>
            <w:r>
              <w:rPr>
                <w:rFonts w:ascii="Times New Roman" w:eastAsia="宋体" w:hAnsi="Times New Roman" w:cs="Times New Roman"/>
                <w:szCs w:val="21"/>
              </w:rPr>
              <w:t xml:space="preserve">  </w:t>
            </w:r>
            <w:r>
              <w:rPr>
                <w:rFonts w:ascii="宋体" w:eastAsia="宋体" w:hAnsi="宋体" w:cs="Arial" w:hint="eastAsia"/>
                <w:szCs w:val="21"/>
              </w:rPr>
              <w:t>         </w:t>
            </w:r>
            <w:r>
              <w:rPr>
                <w:rFonts w:ascii="Times New Roman" w:eastAsia="宋体" w:hAnsi="Times New Roman" w:cs="Times New Roman"/>
                <w:szCs w:val="21"/>
              </w:rPr>
              <w:t xml:space="preserve"> D.</w:t>
            </w:r>
            <w:r>
              <w:rPr>
                <w:rFonts w:ascii="Times New Roman" w:eastAsia="宋体" w:hAnsi="Times New Roman" w:cs="Times New Roman" w:hint="eastAsia"/>
                <w:szCs w:val="21"/>
              </w:rPr>
              <w:t>不存在风险</w:t>
            </w:r>
            <w:r>
              <w:rPr>
                <w:rFonts w:ascii="宋体" w:eastAsia="宋体" w:hAnsi="宋体" w:cs="Arial" w:hint="eastAsia"/>
                <w:szCs w:val="21"/>
              </w:rPr>
              <w:t>            </w:t>
            </w:r>
            <w:r>
              <w:rPr>
                <w:rFonts w:ascii="Times New Roman" w:eastAsia="宋体" w:hAnsi="Times New Roman" w:cs="Times New Roman"/>
                <w:szCs w:val="21"/>
              </w:rPr>
              <w:t xml:space="preserve">  E.</w:t>
            </w:r>
            <w:r>
              <w:rPr>
                <w:rFonts w:ascii="Times New Roman" w:eastAsia="宋体" w:hAnsi="Times New Roman" w:cs="Times New Roman" w:hint="eastAsia"/>
                <w:szCs w:val="21"/>
              </w:rPr>
              <w:t>不了解</w:t>
            </w:r>
          </w:p>
        </w:tc>
      </w:tr>
      <w:tr w:rsidR="00992CEE" w14:paraId="4043483D" w14:textId="77777777">
        <w:trPr>
          <w:trHeight w:val="838"/>
          <w:jc w:val="center"/>
        </w:trPr>
        <w:tc>
          <w:tcPr>
            <w:tcW w:w="9634" w:type="dxa"/>
            <w:gridSpan w:val="6"/>
            <w:tcBorders>
              <w:bottom w:val="single" w:sz="4" w:space="0" w:color="auto"/>
            </w:tcBorders>
            <w:vAlign w:val="center"/>
          </w:tcPr>
          <w:p w14:paraId="3F690617" w14:textId="77777777" w:rsidR="00992CEE" w:rsidRDefault="008A2ACA">
            <w:pPr>
              <w:widowControl/>
              <w:wordWrap w:val="0"/>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7</w:t>
            </w:r>
            <w:r>
              <w:rPr>
                <w:rFonts w:ascii="Times New Roman" w:eastAsia="宋体" w:hAnsi="Times New Roman" w:cs="Times New Roman"/>
                <w:szCs w:val="21"/>
              </w:rPr>
              <w:t>.</w:t>
            </w:r>
            <w:r>
              <w:rPr>
                <w:rFonts w:ascii="Times New Roman" w:eastAsia="宋体" w:hAnsi="Times New Roman" w:cs="Times New Roman" w:hint="eastAsia"/>
                <w:szCs w:val="21"/>
              </w:rPr>
              <w:t>您对规划中完善绿地和开敞空间</w:t>
            </w:r>
            <w:r>
              <w:rPr>
                <w:rFonts w:ascii="Times New Roman" w:eastAsia="宋体" w:hAnsi="Times New Roman" w:cs="Times New Roman" w:hint="eastAsia"/>
                <w:szCs w:val="21"/>
              </w:rPr>
              <w:t>的</w:t>
            </w:r>
            <w:r>
              <w:rPr>
                <w:rFonts w:ascii="Times New Roman" w:eastAsia="宋体" w:hAnsi="Times New Roman" w:cs="Times New Roman" w:hint="eastAsia"/>
                <w:szCs w:val="21"/>
              </w:rPr>
              <w:t>措施</w:t>
            </w:r>
            <w:r>
              <w:rPr>
                <w:rFonts w:ascii="Times New Roman" w:eastAsia="宋体" w:hAnsi="Times New Roman" w:cs="Times New Roman" w:hint="eastAsia"/>
                <w:szCs w:val="21"/>
              </w:rPr>
              <w:t>（规划完善绿地和开敞空间的措施有：</w:t>
            </w:r>
            <w:r>
              <w:rPr>
                <w:rFonts w:ascii="Times New Roman" w:eastAsia="宋体" w:hAnsi="Times New Roman" w:cs="Times New Roman" w:hint="eastAsia"/>
                <w:szCs w:val="21"/>
              </w:rPr>
              <w:t>1.</w:t>
            </w:r>
            <w:r>
              <w:rPr>
                <w:rFonts w:ascii="Times New Roman" w:eastAsia="宋体" w:hAnsi="Times New Roman" w:cs="Times New Roman" w:hint="eastAsia"/>
                <w:szCs w:val="21"/>
              </w:rPr>
              <w:t>规划通过综合公园、社区公园、口袋公园、滨河绿地等绿地系统规划，完善绿地和开敞空间；</w:t>
            </w:r>
            <w:r>
              <w:rPr>
                <w:rFonts w:ascii="Times New Roman" w:eastAsia="宋体" w:hAnsi="Times New Roman" w:cs="Times New Roman" w:hint="eastAsia"/>
                <w:szCs w:val="21"/>
              </w:rPr>
              <w:t>2.</w:t>
            </w:r>
            <w:r>
              <w:rPr>
                <w:rFonts w:ascii="Times New Roman" w:eastAsia="宋体" w:hAnsi="Times New Roman" w:cs="Times New Roman" w:hint="eastAsia"/>
                <w:szCs w:val="21"/>
              </w:rPr>
              <w:t>规划利用现状林地规划为口袋公园，规划建议将防城区旧政府内现状绿地规划为口袋公园；</w:t>
            </w:r>
            <w:r>
              <w:rPr>
                <w:rFonts w:ascii="Times New Roman" w:eastAsia="宋体" w:hAnsi="Times New Roman" w:cs="Times New Roman" w:hint="eastAsia"/>
                <w:szCs w:val="21"/>
              </w:rPr>
              <w:t>3.</w:t>
            </w:r>
            <w:r>
              <w:rPr>
                <w:rFonts w:ascii="Times New Roman" w:eastAsia="宋体" w:hAnsi="Times New Roman" w:cs="Times New Roman" w:hint="eastAsia"/>
                <w:szCs w:val="21"/>
              </w:rPr>
              <w:t>规划广场主要包括火车站前广场以及分散于道路交叉口的小广场。）</w:t>
            </w:r>
            <w:r>
              <w:rPr>
                <w:rFonts w:ascii="Times New Roman" w:eastAsia="宋体" w:hAnsi="Times New Roman" w:cs="Times New Roman" w:hint="eastAsia"/>
                <w:szCs w:val="21"/>
              </w:rPr>
              <w:t>是否满意？（单选）</w:t>
            </w:r>
            <w:r>
              <w:rPr>
                <w:rFonts w:ascii="宋体" w:eastAsia="宋体" w:hAnsi="宋体" w:cs="Arial" w:hint="eastAsia"/>
                <w:szCs w:val="21"/>
              </w:rPr>
              <w:t>（</w:t>
            </w:r>
            <w:r>
              <w:rPr>
                <w:rFonts w:ascii="宋体" w:eastAsia="宋体" w:hAnsi="宋体" w:cs="Arial" w:hint="eastAsia"/>
                <w:szCs w:val="21"/>
              </w:rPr>
              <w:t xml:space="preserve">   </w:t>
            </w:r>
            <w:r>
              <w:rPr>
                <w:rFonts w:ascii="宋体" w:eastAsia="宋体" w:hAnsi="宋体" w:cs="Arial" w:hint="eastAsia"/>
                <w:szCs w:val="21"/>
              </w:rPr>
              <w:t>）</w:t>
            </w:r>
          </w:p>
          <w:p w14:paraId="2513A816" w14:textId="77777777" w:rsidR="00992CEE" w:rsidRDefault="008A2ACA">
            <w:pPr>
              <w:widowControl/>
              <w:wordWrap w:val="0"/>
              <w:spacing w:line="360" w:lineRule="auto"/>
              <w:ind w:firstLineChars="100" w:firstLine="210"/>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hint="eastAsia"/>
                <w:szCs w:val="21"/>
              </w:rPr>
              <w:t>不满意，</w:t>
            </w:r>
            <w:r>
              <w:rPr>
                <w:rFonts w:ascii="Times New Roman" w:eastAsia="宋体" w:hAnsi="Times New Roman" w:cs="Times New Roman" w:hint="eastAsia"/>
                <w:szCs w:val="21"/>
              </w:rPr>
              <w:t>公共开敞空间</w:t>
            </w:r>
            <w:r>
              <w:rPr>
                <w:rFonts w:ascii="Times New Roman" w:eastAsia="宋体" w:hAnsi="Times New Roman" w:cs="Times New Roman" w:hint="eastAsia"/>
                <w:szCs w:val="21"/>
              </w:rPr>
              <w:t>不足</w:t>
            </w:r>
            <w:r>
              <w:rPr>
                <w:rFonts w:ascii="Times New Roman" w:eastAsia="宋体" w:hAnsi="Times New Roman" w:cs="Times New Roman"/>
                <w:szCs w:val="21"/>
              </w:rPr>
              <w:t xml:space="preserve"> </w:t>
            </w:r>
            <w:r>
              <w:rPr>
                <w:rFonts w:ascii="宋体" w:eastAsia="宋体" w:hAnsi="宋体" w:cs="Arial" w:hint="eastAsia"/>
                <w:szCs w:val="21"/>
              </w:rPr>
              <w:t>   </w:t>
            </w:r>
            <w:r>
              <w:rPr>
                <w:rFonts w:ascii="Times New Roman" w:eastAsia="宋体" w:hAnsi="Times New Roman" w:cs="Times New Roman"/>
                <w:szCs w:val="21"/>
              </w:rPr>
              <w:t xml:space="preserve"> B.</w:t>
            </w:r>
            <w:r>
              <w:rPr>
                <w:rFonts w:ascii="Times New Roman" w:eastAsia="宋体" w:hAnsi="Times New Roman" w:cs="Times New Roman" w:hint="eastAsia"/>
                <w:szCs w:val="21"/>
              </w:rPr>
              <w:t>一般，有待加强</w:t>
            </w:r>
            <w:r>
              <w:rPr>
                <w:rFonts w:ascii="宋体" w:eastAsia="宋体" w:hAnsi="宋体" w:cs="Arial" w:hint="eastAsia"/>
                <w:szCs w:val="21"/>
              </w:rPr>
              <w:t>   </w:t>
            </w:r>
            <w:r>
              <w:rPr>
                <w:rFonts w:ascii="Times New Roman" w:eastAsia="宋体" w:hAnsi="Times New Roman" w:cs="Times New Roman"/>
                <w:szCs w:val="21"/>
              </w:rPr>
              <w:t xml:space="preserve">  C.</w:t>
            </w:r>
            <w:r>
              <w:rPr>
                <w:rFonts w:ascii="Times New Roman" w:eastAsia="宋体" w:hAnsi="Times New Roman" w:cs="Times New Roman" w:hint="eastAsia"/>
                <w:szCs w:val="21"/>
              </w:rPr>
              <w:t>满意</w:t>
            </w:r>
            <w:r>
              <w:rPr>
                <w:rFonts w:ascii="宋体" w:eastAsia="宋体" w:hAnsi="宋体" w:cs="Arial" w:hint="eastAsia"/>
                <w:szCs w:val="21"/>
              </w:rPr>
              <w:t>   </w:t>
            </w:r>
            <w:r>
              <w:rPr>
                <w:rFonts w:ascii="Times New Roman" w:eastAsia="宋体" w:hAnsi="Times New Roman" w:cs="Times New Roman"/>
                <w:szCs w:val="21"/>
              </w:rPr>
              <w:t xml:space="preserve">  D.</w:t>
            </w:r>
            <w:r>
              <w:rPr>
                <w:rFonts w:ascii="Times New Roman" w:eastAsia="宋体" w:hAnsi="Times New Roman" w:cs="Times New Roman" w:hint="eastAsia"/>
                <w:szCs w:val="21"/>
              </w:rPr>
              <w:t>不了解</w:t>
            </w:r>
          </w:p>
        </w:tc>
      </w:tr>
      <w:tr w:rsidR="00992CEE" w14:paraId="53CF0ACD" w14:textId="77777777">
        <w:trPr>
          <w:trHeight w:val="838"/>
          <w:jc w:val="center"/>
        </w:trPr>
        <w:tc>
          <w:tcPr>
            <w:tcW w:w="9634" w:type="dxa"/>
            <w:gridSpan w:val="6"/>
            <w:tcBorders>
              <w:bottom w:val="single" w:sz="4" w:space="0" w:color="auto"/>
            </w:tcBorders>
            <w:vAlign w:val="center"/>
          </w:tcPr>
          <w:p w14:paraId="7AC0190C" w14:textId="77777777" w:rsidR="00992CEE" w:rsidRDefault="008A2ACA">
            <w:pPr>
              <w:widowControl/>
              <w:wordWrap w:val="0"/>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8</w:t>
            </w:r>
            <w:r>
              <w:rPr>
                <w:rFonts w:ascii="Times New Roman" w:eastAsia="宋体" w:hAnsi="Times New Roman" w:cs="Times New Roman"/>
                <w:szCs w:val="21"/>
              </w:rPr>
              <w:t>.</w:t>
            </w:r>
            <w:r>
              <w:rPr>
                <w:rFonts w:hint="eastAsia"/>
              </w:rPr>
              <w:t xml:space="preserve"> </w:t>
            </w:r>
            <w:r>
              <w:rPr>
                <w:rFonts w:ascii="Times New Roman" w:eastAsia="宋体" w:hAnsi="Times New Roman" w:cs="Times New Roman" w:hint="eastAsia"/>
                <w:szCs w:val="21"/>
              </w:rPr>
              <w:t>您认为规划中教育、医疗等公共服务设施的布局（本规划教育、医疗</w:t>
            </w:r>
            <w:r>
              <w:rPr>
                <w:rFonts w:ascii="Times New Roman" w:eastAsia="宋体" w:hAnsi="Times New Roman" w:cs="Times New Roman" w:hint="eastAsia"/>
                <w:szCs w:val="21"/>
              </w:rPr>
              <w:t>等公共服务设施</w:t>
            </w:r>
            <w:r>
              <w:rPr>
                <w:rFonts w:ascii="Times New Roman" w:eastAsia="宋体" w:hAnsi="Times New Roman" w:cs="Times New Roman" w:hint="eastAsia"/>
                <w:szCs w:val="21"/>
              </w:rPr>
              <w:t>按照“市级</w:t>
            </w:r>
            <w:r>
              <w:rPr>
                <w:rFonts w:ascii="Times New Roman" w:eastAsia="宋体" w:hAnsi="Times New Roman" w:cs="Times New Roman" w:hint="eastAsia"/>
                <w:szCs w:val="21"/>
              </w:rPr>
              <w:t>-</w:t>
            </w:r>
            <w:r>
              <w:rPr>
                <w:rFonts w:ascii="Times New Roman" w:eastAsia="宋体" w:hAnsi="Times New Roman" w:cs="Times New Roman" w:hint="eastAsia"/>
                <w:szCs w:val="21"/>
              </w:rPr>
              <w:t>区级</w:t>
            </w:r>
            <w:r>
              <w:rPr>
                <w:rFonts w:ascii="Times New Roman" w:eastAsia="宋体" w:hAnsi="Times New Roman" w:cs="Times New Roman" w:hint="eastAsia"/>
                <w:szCs w:val="21"/>
              </w:rPr>
              <w:t>-</w:t>
            </w:r>
            <w:r>
              <w:rPr>
                <w:rFonts w:ascii="Times New Roman" w:eastAsia="宋体" w:hAnsi="Times New Roman" w:cs="Times New Roman" w:hint="eastAsia"/>
                <w:szCs w:val="21"/>
              </w:rPr>
              <w:t>社区级”三级公共服</w:t>
            </w:r>
            <w:r>
              <w:rPr>
                <w:rFonts w:ascii="Times New Roman" w:eastAsia="宋体" w:hAnsi="Times New Roman" w:cs="Times New Roman" w:hint="eastAsia"/>
                <w:szCs w:val="21"/>
              </w:rPr>
              <w:t>务系统结构配置），能否满足未来</w:t>
            </w:r>
            <w:r>
              <w:rPr>
                <w:rFonts w:ascii="Times New Roman" w:eastAsia="宋体" w:hAnsi="Times New Roman" w:cs="Times New Roman" w:hint="eastAsia"/>
                <w:szCs w:val="21"/>
              </w:rPr>
              <w:t>旧城片区</w:t>
            </w:r>
            <w:r>
              <w:rPr>
                <w:rFonts w:ascii="Times New Roman" w:eastAsia="宋体" w:hAnsi="Times New Roman" w:cs="Times New Roman" w:hint="eastAsia"/>
                <w:szCs w:val="21"/>
              </w:rPr>
              <w:t>居民的需求？（单选）</w:t>
            </w:r>
            <w:r>
              <w:rPr>
                <w:rFonts w:ascii="宋体" w:eastAsia="宋体" w:hAnsi="宋体" w:cs="Arial" w:hint="eastAsia"/>
                <w:szCs w:val="21"/>
              </w:rPr>
              <w:t>（</w:t>
            </w:r>
            <w:r>
              <w:rPr>
                <w:rFonts w:ascii="宋体" w:eastAsia="宋体" w:hAnsi="宋体" w:cs="Arial" w:hint="eastAsia"/>
                <w:szCs w:val="21"/>
              </w:rPr>
              <w:t xml:space="preserve">   </w:t>
            </w:r>
            <w:r>
              <w:rPr>
                <w:rFonts w:ascii="宋体" w:eastAsia="宋体" w:hAnsi="宋体" w:cs="Arial" w:hint="eastAsia"/>
                <w:szCs w:val="21"/>
              </w:rPr>
              <w:t>）</w:t>
            </w:r>
          </w:p>
          <w:p w14:paraId="47F20AF5" w14:textId="77777777" w:rsidR="00992CEE" w:rsidRDefault="008A2ACA">
            <w:pPr>
              <w:widowControl/>
              <w:wordWrap w:val="0"/>
              <w:spacing w:line="360" w:lineRule="auto"/>
              <w:ind w:firstLineChars="100" w:firstLine="210"/>
              <w:jc w:val="left"/>
              <w:rPr>
                <w:rFonts w:ascii="Times New Roman" w:eastAsia="宋体" w:hAnsi="Times New Roman" w:cs="Times New Roman"/>
                <w:szCs w:val="21"/>
              </w:rPr>
            </w:pPr>
            <w:r>
              <w:rPr>
                <w:rFonts w:ascii="Times New Roman" w:eastAsia="宋体" w:hAnsi="Times New Roman" w:cs="Times New Roman" w:hint="eastAsia"/>
                <w:szCs w:val="21"/>
              </w:rPr>
              <w:t>A.</w:t>
            </w:r>
            <w:r>
              <w:rPr>
                <w:rFonts w:ascii="Times New Roman" w:eastAsia="宋体" w:hAnsi="Times New Roman" w:cs="Times New Roman" w:hint="eastAsia"/>
                <w:szCs w:val="21"/>
              </w:rPr>
              <w:t>不能满足，设施数量或分布不合理</w:t>
            </w:r>
            <w:r>
              <w:rPr>
                <w:rFonts w:ascii="Times New Roman" w:eastAsia="宋体" w:hAnsi="Times New Roman" w:cs="Times New Roman" w:hint="eastAsia"/>
                <w:szCs w:val="21"/>
              </w:rPr>
              <w:t xml:space="preserve"> </w:t>
            </w:r>
            <w:r>
              <w:rPr>
                <w:rFonts w:ascii="宋体" w:eastAsia="宋体" w:hAnsi="宋体" w:cs="Arial" w:hint="eastAsia"/>
                <w:szCs w:val="21"/>
              </w:rPr>
              <w:t> </w:t>
            </w:r>
            <w:r>
              <w:rPr>
                <w:rFonts w:ascii="Times New Roman" w:eastAsia="宋体" w:hAnsi="Times New Roman" w:cs="Times New Roman" w:hint="eastAsia"/>
                <w:szCs w:val="21"/>
              </w:rPr>
              <w:t xml:space="preserve"> B.</w:t>
            </w:r>
            <w:r>
              <w:rPr>
                <w:rFonts w:ascii="Times New Roman" w:eastAsia="宋体" w:hAnsi="Times New Roman" w:cs="Times New Roman" w:hint="eastAsia"/>
                <w:szCs w:val="21"/>
              </w:rPr>
              <w:t>基本满足，但仍需完善</w:t>
            </w:r>
            <w:r>
              <w:rPr>
                <w:rFonts w:ascii="宋体" w:eastAsia="宋体" w:hAnsi="宋体" w:cs="Arial" w:hint="eastAsia"/>
                <w:szCs w:val="21"/>
              </w:rPr>
              <w:t> </w:t>
            </w:r>
            <w:r>
              <w:rPr>
                <w:rFonts w:ascii="Times New Roman" w:eastAsia="宋体" w:hAnsi="Times New Roman" w:cs="Times New Roman" w:hint="eastAsia"/>
                <w:szCs w:val="21"/>
              </w:rPr>
              <w:t xml:space="preserve">  C.</w:t>
            </w:r>
            <w:r>
              <w:rPr>
                <w:rFonts w:ascii="Times New Roman" w:eastAsia="宋体" w:hAnsi="Times New Roman" w:cs="Times New Roman" w:hint="eastAsia"/>
                <w:szCs w:val="21"/>
              </w:rPr>
              <w:t>完全满足</w:t>
            </w:r>
            <w:r>
              <w:rPr>
                <w:rFonts w:ascii="Times New Roman" w:eastAsia="宋体" w:hAnsi="Times New Roman" w:cs="Times New Roman" w:hint="eastAsia"/>
                <w:szCs w:val="21"/>
              </w:rPr>
              <w:t xml:space="preserve"> </w:t>
            </w:r>
            <w:r>
              <w:rPr>
                <w:rFonts w:ascii="宋体" w:eastAsia="宋体" w:hAnsi="宋体" w:cs="Arial" w:hint="eastAsia"/>
                <w:szCs w:val="21"/>
              </w:rPr>
              <w:t> </w:t>
            </w:r>
            <w:r>
              <w:rPr>
                <w:rFonts w:ascii="Times New Roman" w:eastAsia="宋体" w:hAnsi="Times New Roman" w:cs="Times New Roman" w:hint="eastAsia"/>
                <w:szCs w:val="21"/>
              </w:rPr>
              <w:t xml:space="preserve"> D.</w:t>
            </w:r>
            <w:r>
              <w:rPr>
                <w:rFonts w:ascii="Times New Roman" w:eastAsia="宋体" w:hAnsi="Times New Roman" w:cs="Times New Roman" w:hint="eastAsia"/>
                <w:szCs w:val="21"/>
              </w:rPr>
              <w:t>不了解</w:t>
            </w:r>
          </w:p>
        </w:tc>
      </w:tr>
      <w:tr w:rsidR="00992CEE" w14:paraId="692DDCC8" w14:textId="77777777">
        <w:trPr>
          <w:trHeight w:val="838"/>
          <w:jc w:val="center"/>
        </w:trPr>
        <w:tc>
          <w:tcPr>
            <w:tcW w:w="9634" w:type="dxa"/>
            <w:gridSpan w:val="6"/>
            <w:tcBorders>
              <w:bottom w:val="single" w:sz="4" w:space="0" w:color="auto"/>
            </w:tcBorders>
            <w:vAlign w:val="center"/>
          </w:tcPr>
          <w:p w14:paraId="49FB4EB5" w14:textId="77777777" w:rsidR="00992CEE" w:rsidRDefault="008A2ACA">
            <w:pPr>
              <w:widowControl/>
              <w:wordWrap w:val="0"/>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9</w:t>
            </w:r>
            <w:r>
              <w:rPr>
                <w:rFonts w:ascii="Times New Roman" w:eastAsia="宋体" w:hAnsi="Times New Roman" w:cs="Times New Roman"/>
                <w:szCs w:val="21"/>
              </w:rPr>
              <w:t>.</w:t>
            </w:r>
            <w:r>
              <w:rPr>
                <w:rFonts w:ascii="Times New Roman" w:eastAsia="宋体" w:hAnsi="Times New Roman" w:cs="Times New Roman" w:hint="eastAsia"/>
                <w:szCs w:val="21"/>
              </w:rPr>
              <w:t>您对本规划中</w:t>
            </w:r>
            <w:r>
              <w:rPr>
                <w:rFonts w:ascii="Times New Roman" w:eastAsia="宋体" w:hAnsi="Times New Roman" w:cs="Times New Roman" w:hint="eastAsia"/>
                <w:szCs w:val="21"/>
              </w:rPr>
              <w:t>提出的交通完善措施（本规划中针对现状交通存在的问题，提出以下完善措施：</w:t>
            </w:r>
            <w:r>
              <w:rPr>
                <w:rFonts w:ascii="Times New Roman" w:eastAsia="宋体" w:hAnsi="Times New Roman" w:cs="Times New Roman" w:hint="eastAsia"/>
                <w:szCs w:val="21"/>
              </w:rPr>
              <w:t>1</w:t>
            </w:r>
            <w:r>
              <w:rPr>
                <w:rFonts w:ascii="Times New Roman" w:eastAsia="宋体" w:hAnsi="Times New Roman" w:cs="Times New Roman" w:hint="eastAsia"/>
                <w:szCs w:val="21"/>
              </w:rPr>
              <w:t>、结合市总体规划，梳理道路系统，规划增加与城东片区、河西片区、中心区主干路网衔接的主干路；</w:t>
            </w:r>
            <w:r>
              <w:rPr>
                <w:rFonts w:ascii="Times New Roman" w:eastAsia="宋体" w:hAnsi="Times New Roman" w:cs="Times New Roman" w:hint="eastAsia"/>
                <w:szCs w:val="21"/>
              </w:rPr>
              <w:t>2</w:t>
            </w:r>
            <w:r>
              <w:rPr>
                <w:rFonts w:ascii="Times New Roman" w:eastAsia="宋体" w:hAnsi="Times New Roman" w:cs="Times New Roman" w:hint="eastAsia"/>
                <w:szCs w:val="21"/>
              </w:rPr>
              <w:t>、进行河堤路、中山路、</w:t>
            </w:r>
            <w:proofErr w:type="gramStart"/>
            <w:r>
              <w:rPr>
                <w:rFonts w:ascii="Times New Roman" w:eastAsia="宋体" w:hAnsi="Times New Roman" w:cs="Times New Roman" w:hint="eastAsia"/>
                <w:szCs w:val="21"/>
              </w:rPr>
              <w:t>镇夏路</w:t>
            </w:r>
            <w:proofErr w:type="gramEnd"/>
            <w:r>
              <w:rPr>
                <w:rFonts w:ascii="Times New Roman" w:eastAsia="宋体" w:hAnsi="Times New Roman" w:cs="Times New Roman" w:hint="eastAsia"/>
                <w:szCs w:val="21"/>
              </w:rPr>
              <w:t>改造，提升为次干路，提高滨江可达性；干路系统，远景有条件，考虑</w:t>
            </w:r>
            <w:proofErr w:type="gramStart"/>
            <w:r>
              <w:rPr>
                <w:rFonts w:ascii="Times New Roman" w:eastAsia="宋体" w:hAnsi="Times New Roman" w:cs="Times New Roman" w:hint="eastAsia"/>
                <w:szCs w:val="21"/>
              </w:rPr>
              <w:t>往洗珠</w:t>
            </w:r>
            <w:proofErr w:type="gramEnd"/>
            <w:r>
              <w:rPr>
                <w:rFonts w:ascii="Times New Roman" w:eastAsia="宋体" w:hAnsi="Times New Roman" w:cs="Times New Roman" w:hint="eastAsia"/>
                <w:szCs w:val="21"/>
              </w:rPr>
              <w:t>河以西疏散；</w:t>
            </w:r>
            <w:r>
              <w:rPr>
                <w:rFonts w:ascii="Times New Roman" w:eastAsia="宋体" w:hAnsi="Times New Roman" w:cs="Times New Roman" w:hint="eastAsia"/>
                <w:szCs w:val="21"/>
              </w:rPr>
              <w:t>3</w:t>
            </w:r>
            <w:r>
              <w:rPr>
                <w:rFonts w:ascii="Times New Roman" w:eastAsia="宋体" w:hAnsi="Times New Roman" w:cs="Times New Roman" w:hint="eastAsia"/>
                <w:szCs w:val="21"/>
              </w:rPr>
              <w:t>、规划范围内支路以改造、保护为主，新修、拓宽为辅。除个别为</w:t>
            </w:r>
            <w:r>
              <w:rPr>
                <w:rFonts w:ascii="Times New Roman" w:eastAsia="宋体" w:hAnsi="Times New Roman" w:cs="Times New Roman" w:hint="eastAsia"/>
                <w:szCs w:val="21"/>
              </w:rPr>
              <w:t>4-5</w:t>
            </w:r>
            <w:r>
              <w:rPr>
                <w:rFonts w:ascii="Times New Roman" w:eastAsia="宋体" w:hAnsi="Times New Roman" w:cs="Times New Roman" w:hint="eastAsia"/>
                <w:szCs w:val="21"/>
              </w:rPr>
              <w:t>米宽外，一般支路路面宽度</w:t>
            </w:r>
            <w:r>
              <w:rPr>
                <w:rFonts w:ascii="Times New Roman" w:eastAsia="宋体" w:hAnsi="Times New Roman" w:cs="Times New Roman" w:hint="eastAsia"/>
                <w:szCs w:val="21"/>
              </w:rPr>
              <w:t>7</w:t>
            </w:r>
            <w:r>
              <w:rPr>
                <w:rFonts w:ascii="Times New Roman" w:eastAsia="宋体" w:hAnsi="Times New Roman" w:cs="Times New Roman" w:hint="eastAsia"/>
                <w:szCs w:val="21"/>
              </w:rPr>
              <w:t>米以上，能满足双向通车需求。</w:t>
            </w:r>
            <w:r>
              <w:rPr>
                <w:rFonts w:ascii="Times New Roman" w:eastAsia="宋体" w:hAnsi="Times New Roman" w:cs="Times New Roman" w:hint="eastAsia"/>
                <w:szCs w:val="21"/>
              </w:rPr>
              <w:t>4</w:t>
            </w:r>
            <w:r>
              <w:rPr>
                <w:rFonts w:ascii="Times New Roman" w:eastAsia="宋体" w:hAnsi="Times New Roman" w:cs="Times New Roman" w:hint="eastAsia"/>
                <w:szCs w:val="21"/>
              </w:rPr>
              <w:t>、标准道路横断面局部占到现状权属用地（建筑），优先保留现状权属地块用地（建筑）完整，未来有条件时按标准道路横断面进行控</w:t>
            </w:r>
            <w:r>
              <w:rPr>
                <w:rFonts w:ascii="Times New Roman" w:eastAsia="宋体" w:hAnsi="Times New Roman" w:cs="Times New Roman" w:hint="eastAsia"/>
                <w:szCs w:val="21"/>
              </w:rPr>
              <w:t>制。），能否解决</w:t>
            </w:r>
            <w:r>
              <w:rPr>
                <w:rFonts w:ascii="Times New Roman" w:eastAsia="宋体" w:hAnsi="Times New Roman" w:cs="Times New Roman" w:hint="eastAsia"/>
                <w:szCs w:val="21"/>
              </w:rPr>
              <w:t>现状干路网络待完善，支路、巷路不够畅通等问题？（单选）</w:t>
            </w:r>
            <w:r>
              <w:rPr>
                <w:rFonts w:ascii="宋体" w:eastAsia="宋体" w:hAnsi="宋体" w:cs="Arial" w:hint="eastAsia"/>
                <w:szCs w:val="21"/>
              </w:rPr>
              <w:t>（</w:t>
            </w:r>
            <w:r>
              <w:rPr>
                <w:rFonts w:ascii="宋体" w:eastAsia="宋体" w:hAnsi="宋体" w:cs="Arial" w:hint="eastAsia"/>
                <w:szCs w:val="21"/>
              </w:rPr>
              <w:t xml:space="preserve">   </w:t>
            </w:r>
            <w:r>
              <w:rPr>
                <w:rFonts w:ascii="宋体" w:eastAsia="宋体" w:hAnsi="宋体" w:cs="Arial" w:hint="eastAsia"/>
                <w:szCs w:val="21"/>
              </w:rPr>
              <w:t>）</w:t>
            </w:r>
          </w:p>
          <w:p w14:paraId="49822DD3" w14:textId="77777777" w:rsidR="00992CEE" w:rsidRDefault="008A2ACA">
            <w:pPr>
              <w:widowControl/>
              <w:wordWrap w:val="0"/>
              <w:spacing w:line="360" w:lineRule="auto"/>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hint="eastAsia"/>
                <w:szCs w:val="21"/>
              </w:rPr>
              <w:t>规划道路系统</w:t>
            </w:r>
            <w:r>
              <w:rPr>
                <w:rFonts w:ascii="Times New Roman" w:eastAsia="宋体" w:hAnsi="Times New Roman" w:cs="Times New Roman" w:hint="eastAsia"/>
                <w:szCs w:val="21"/>
              </w:rPr>
              <w:t>合理，</w:t>
            </w:r>
            <w:r>
              <w:rPr>
                <w:rFonts w:ascii="Times New Roman" w:eastAsia="宋体" w:hAnsi="Times New Roman" w:cs="Times New Roman" w:hint="eastAsia"/>
                <w:szCs w:val="21"/>
              </w:rPr>
              <w:t>片区可达性提高、内部交通畅通</w:t>
            </w:r>
            <w:r>
              <w:rPr>
                <w:rFonts w:ascii="Times New Roman" w:eastAsia="宋体" w:hAnsi="Times New Roman" w:cs="Times New Roman" w:hint="eastAsia"/>
                <w:szCs w:val="21"/>
              </w:rPr>
              <w:t>；</w:t>
            </w:r>
          </w:p>
          <w:p w14:paraId="36A39137" w14:textId="77777777" w:rsidR="00992CEE" w:rsidRDefault="008A2ACA">
            <w:pPr>
              <w:widowControl/>
              <w:wordWrap w:val="0"/>
              <w:spacing w:line="360" w:lineRule="auto"/>
              <w:jc w:val="left"/>
              <w:rPr>
                <w:rFonts w:ascii="Times New Roman" w:eastAsia="宋体" w:hAnsi="Times New Roman" w:cs="Times New Roman"/>
                <w:szCs w:val="21"/>
              </w:rPr>
            </w:pPr>
            <w:r>
              <w:rPr>
                <w:rFonts w:ascii="Times New Roman" w:eastAsia="宋体" w:hAnsi="Times New Roman" w:cs="Times New Roman"/>
                <w:szCs w:val="21"/>
              </w:rPr>
              <w:t>B.</w:t>
            </w:r>
            <w:r>
              <w:rPr>
                <w:rFonts w:ascii="Times New Roman" w:eastAsia="宋体" w:hAnsi="Times New Roman" w:cs="Times New Roman" w:hint="eastAsia"/>
                <w:szCs w:val="21"/>
              </w:rPr>
              <w:t>存在一定不合理性，需优化调整</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C.</w:t>
            </w:r>
            <w:r>
              <w:rPr>
                <w:rFonts w:ascii="Times New Roman" w:eastAsia="宋体" w:hAnsi="Times New Roman" w:cs="Times New Roman" w:hint="eastAsia"/>
                <w:szCs w:val="21"/>
              </w:rPr>
              <w:t>基本合理</w:t>
            </w:r>
            <w:r>
              <w:rPr>
                <w:rFonts w:ascii="宋体" w:eastAsia="宋体" w:hAnsi="宋体" w:cs="Arial" w:hint="eastAsia"/>
                <w:szCs w:val="21"/>
              </w:rPr>
              <w:t xml:space="preserve">      </w:t>
            </w:r>
            <w:r>
              <w:rPr>
                <w:rFonts w:ascii="Times New Roman" w:eastAsia="宋体" w:hAnsi="Times New Roman" w:cs="Times New Roman"/>
                <w:szCs w:val="21"/>
              </w:rPr>
              <w:t>D.</w:t>
            </w:r>
            <w:r>
              <w:rPr>
                <w:rFonts w:ascii="Times New Roman" w:eastAsia="宋体" w:hAnsi="Times New Roman" w:cs="Times New Roman" w:hint="eastAsia"/>
                <w:szCs w:val="21"/>
              </w:rPr>
              <w:t>不存在风险</w:t>
            </w:r>
            <w:r>
              <w:rPr>
                <w:rFonts w:ascii="宋体" w:eastAsia="宋体" w:hAnsi="宋体" w:cs="Arial" w:hint="eastAsia"/>
                <w:szCs w:val="21"/>
              </w:rPr>
              <w:t>    </w:t>
            </w:r>
            <w:r>
              <w:rPr>
                <w:rFonts w:ascii="Times New Roman" w:eastAsia="宋体" w:hAnsi="Times New Roman" w:cs="Times New Roman"/>
                <w:szCs w:val="21"/>
              </w:rPr>
              <w:t xml:space="preserve">  E.</w:t>
            </w:r>
            <w:r>
              <w:rPr>
                <w:rFonts w:ascii="Times New Roman" w:eastAsia="宋体" w:hAnsi="Times New Roman" w:cs="Times New Roman" w:hint="eastAsia"/>
                <w:szCs w:val="21"/>
              </w:rPr>
              <w:t>不了解</w:t>
            </w:r>
          </w:p>
        </w:tc>
      </w:tr>
      <w:tr w:rsidR="00992CEE" w14:paraId="7FAB8E66" w14:textId="77777777">
        <w:trPr>
          <w:trHeight w:val="838"/>
          <w:jc w:val="center"/>
        </w:trPr>
        <w:tc>
          <w:tcPr>
            <w:tcW w:w="9634" w:type="dxa"/>
            <w:gridSpan w:val="6"/>
            <w:tcBorders>
              <w:bottom w:val="single" w:sz="4" w:space="0" w:color="auto"/>
            </w:tcBorders>
            <w:vAlign w:val="center"/>
          </w:tcPr>
          <w:p w14:paraId="77FFA650" w14:textId="77777777" w:rsidR="00992CEE" w:rsidRDefault="008A2ACA">
            <w:pPr>
              <w:widowControl/>
              <w:wordWrap w:val="0"/>
              <w:spacing w:line="360" w:lineRule="auto"/>
              <w:jc w:val="left"/>
              <w:rPr>
                <w:rFonts w:ascii="Arial" w:eastAsia="Microsoft YaHei UI" w:hAnsi="Arial" w:cs="Arial"/>
                <w:kern w:val="0"/>
                <w:sz w:val="24"/>
                <w:szCs w:val="24"/>
              </w:rPr>
            </w:pPr>
            <w:r>
              <w:rPr>
                <w:rFonts w:ascii="Times New Roman" w:eastAsia="宋体" w:hAnsi="Times New Roman" w:cs="Times New Roman" w:hint="eastAsia"/>
                <w:szCs w:val="21"/>
              </w:rPr>
              <w:t>10</w:t>
            </w:r>
            <w:r>
              <w:rPr>
                <w:rFonts w:ascii="宋体" w:eastAsia="宋体" w:hAnsi="宋体" w:cs="Arial" w:hint="eastAsia"/>
                <w:szCs w:val="21"/>
              </w:rPr>
              <w:t>.</w:t>
            </w:r>
            <w:r>
              <w:rPr>
                <w:rFonts w:ascii="宋体" w:eastAsia="宋体" w:hAnsi="宋体" w:cs="Arial" w:hint="eastAsia"/>
                <w:szCs w:val="21"/>
              </w:rPr>
              <w:t>您认为本规划</w:t>
            </w:r>
            <w:r>
              <w:rPr>
                <w:rFonts w:ascii="宋体" w:eastAsia="宋体" w:hAnsi="宋体" w:cs="Arial" w:hint="eastAsia"/>
                <w:szCs w:val="21"/>
              </w:rPr>
              <w:t>中</w:t>
            </w:r>
            <w:r>
              <w:rPr>
                <w:rFonts w:ascii="宋体" w:eastAsia="宋体" w:hAnsi="宋体" w:cs="Arial" w:hint="eastAsia"/>
                <w:szCs w:val="21"/>
              </w:rPr>
              <w:t>危旧改项目地块指标依据国家、自治区以及防城港市相关规定进行管理和控制</w:t>
            </w:r>
            <w:r>
              <w:rPr>
                <w:rFonts w:ascii="Times New Roman" w:eastAsia="宋体" w:hAnsi="Times New Roman" w:cs="Times New Roman" w:hint="eastAsia"/>
                <w:szCs w:val="21"/>
              </w:rPr>
              <w:t>是否会引发社会风险？</w:t>
            </w:r>
            <w:r>
              <w:rPr>
                <w:rFonts w:ascii="宋体" w:eastAsia="宋体" w:hAnsi="宋体" w:cs="Arial" w:hint="eastAsia"/>
                <w:szCs w:val="21"/>
              </w:rPr>
              <w:t>（</w:t>
            </w:r>
            <w:r>
              <w:rPr>
                <w:rFonts w:ascii="Times New Roman" w:eastAsia="宋体" w:hAnsi="Times New Roman" w:cs="Times New Roman" w:hint="eastAsia"/>
                <w:szCs w:val="21"/>
              </w:rPr>
              <w:t>单选</w:t>
            </w:r>
            <w:r>
              <w:rPr>
                <w:rFonts w:ascii="宋体" w:eastAsia="宋体" w:hAnsi="宋体" w:cs="Arial" w:hint="eastAsia"/>
                <w:szCs w:val="21"/>
              </w:rPr>
              <w:t>）（</w:t>
            </w:r>
            <w:r>
              <w:rPr>
                <w:rFonts w:ascii="宋体" w:eastAsia="宋体" w:hAnsi="宋体" w:cs="Arial" w:hint="eastAsia"/>
                <w:szCs w:val="21"/>
              </w:rPr>
              <w:t xml:space="preserve">   </w:t>
            </w:r>
            <w:r>
              <w:rPr>
                <w:rFonts w:ascii="宋体" w:eastAsia="宋体" w:hAnsi="宋体" w:cs="Arial" w:hint="eastAsia"/>
                <w:szCs w:val="21"/>
              </w:rPr>
              <w:t>）</w:t>
            </w:r>
          </w:p>
          <w:p w14:paraId="55A60A97" w14:textId="77777777" w:rsidR="00992CEE" w:rsidRDefault="008A2ACA">
            <w:pPr>
              <w:widowControl/>
              <w:wordWrap w:val="0"/>
              <w:spacing w:line="360" w:lineRule="auto"/>
              <w:ind w:leftChars="100" w:left="210"/>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hint="eastAsia"/>
                <w:szCs w:val="21"/>
              </w:rPr>
              <w:t>会引发较大社会矛盾，居民抵触情绪高</w:t>
            </w:r>
            <w:r>
              <w:rPr>
                <w:rFonts w:ascii="Times New Roman" w:eastAsia="宋体" w:hAnsi="Times New Roman" w:cs="Times New Roman"/>
                <w:szCs w:val="21"/>
              </w:rPr>
              <w:t xml:space="preserve"> </w:t>
            </w:r>
            <w:r>
              <w:rPr>
                <w:rFonts w:ascii="宋体" w:eastAsia="宋体" w:hAnsi="宋体" w:cs="Arial" w:hint="eastAsia"/>
                <w:szCs w:val="21"/>
              </w:rPr>
              <w:t>        </w:t>
            </w:r>
            <w:r>
              <w:rPr>
                <w:rFonts w:ascii="Times New Roman" w:eastAsia="宋体" w:hAnsi="Times New Roman" w:cs="Times New Roman"/>
                <w:szCs w:val="21"/>
              </w:rPr>
              <w:t xml:space="preserve"> B.</w:t>
            </w:r>
            <w:r>
              <w:rPr>
                <w:rFonts w:ascii="Times New Roman" w:eastAsia="宋体" w:hAnsi="Times New Roman" w:cs="Times New Roman" w:hint="eastAsia"/>
                <w:szCs w:val="21"/>
              </w:rPr>
              <w:t>可能引发局部矛盾，需妥善处理</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C.</w:t>
            </w:r>
            <w:r>
              <w:rPr>
                <w:rFonts w:ascii="Times New Roman" w:eastAsia="宋体" w:hAnsi="Times New Roman" w:cs="Times New Roman" w:hint="eastAsia"/>
                <w:szCs w:val="21"/>
              </w:rPr>
              <w:t>风险较小</w:t>
            </w:r>
            <w:r>
              <w:rPr>
                <w:rFonts w:ascii="Times New Roman" w:eastAsia="宋体" w:hAnsi="Times New Roman" w:cs="Times New Roman"/>
                <w:szCs w:val="21"/>
              </w:rPr>
              <w:t xml:space="preserve">  </w:t>
            </w:r>
            <w:r>
              <w:rPr>
                <w:rFonts w:ascii="宋体" w:eastAsia="宋体" w:hAnsi="宋体" w:cs="Arial" w:hint="eastAsia"/>
                <w:szCs w:val="21"/>
              </w:rPr>
              <w:t>         </w:t>
            </w:r>
            <w:r>
              <w:rPr>
                <w:rFonts w:ascii="Times New Roman" w:eastAsia="宋体" w:hAnsi="Times New Roman" w:cs="Times New Roman"/>
                <w:szCs w:val="21"/>
              </w:rPr>
              <w:t xml:space="preserve"> D.</w:t>
            </w:r>
            <w:r>
              <w:rPr>
                <w:rFonts w:ascii="Times New Roman" w:eastAsia="宋体" w:hAnsi="Times New Roman" w:cs="Times New Roman" w:hint="eastAsia"/>
                <w:szCs w:val="21"/>
              </w:rPr>
              <w:t>不存在风险</w:t>
            </w:r>
            <w:r>
              <w:rPr>
                <w:rFonts w:ascii="宋体" w:eastAsia="宋体" w:hAnsi="宋体" w:cs="Arial" w:hint="eastAsia"/>
                <w:szCs w:val="21"/>
              </w:rPr>
              <w:t>            </w:t>
            </w:r>
            <w:r>
              <w:rPr>
                <w:rFonts w:ascii="Times New Roman" w:eastAsia="宋体" w:hAnsi="Times New Roman" w:cs="Times New Roman"/>
                <w:szCs w:val="21"/>
              </w:rPr>
              <w:t xml:space="preserve">  E.</w:t>
            </w:r>
            <w:r>
              <w:rPr>
                <w:rFonts w:ascii="Times New Roman" w:eastAsia="宋体" w:hAnsi="Times New Roman" w:cs="Times New Roman" w:hint="eastAsia"/>
                <w:szCs w:val="21"/>
              </w:rPr>
              <w:t>不了解</w:t>
            </w:r>
          </w:p>
        </w:tc>
      </w:tr>
      <w:tr w:rsidR="00992CEE" w14:paraId="45E86DF4" w14:textId="77777777">
        <w:trPr>
          <w:trHeight w:val="838"/>
          <w:jc w:val="center"/>
        </w:trPr>
        <w:tc>
          <w:tcPr>
            <w:tcW w:w="9634" w:type="dxa"/>
            <w:gridSpan w:val="6"/>
            <w:tcBorders>
              <w:bottom w:val="single" w:sz="4" w:space="0" w:color="auto"/>
            </w:tcBorders>
            <w:vAlign w:val="center"/>
          </w:tcPr>
          <w:p w14:paraId="6FB8623C" w14:textId="77777777" w:rsidR="00992CEE" w:rsidRDefault="008A2ACA">
            <w:pPr>
              <w:widowControl/>
              <w:wordWrap w:val="0"/>
              <w:spacing w:line="360" w:lineRule="auto"/>
              <w:jc w:val="left"/>
              <w:rPr>
                <w:rFonts w:ascii="Arial" w:eastAsia="Microsoft YaHei UI" w:hAnsi="Arial" w:cs="Arial"/>
                <w:kern w:val="0"/>
                <w:sz w:val="24"/>
                <w:szCs w:val="24"/>
              </w:rPr>
            </w:pPr>
            <w:r>
              <w:rPr>
                <w:rFonts w:ascii="Times New Roman" w:eastAsia="宋体" w:hAnsi="Times New Roman" w:cs="Times New Roman" w:hint="eastAsia"/>
                <w:szCs w:val="21"/>
              </w:rPr>
              <w:t>1</w:t>
            </w:r>
            <w:r>
              <w:rPr>
                <w:rFonts w:ascii="Times New Roman" w:eastAsia="宋体" w:hAnsi="Times New Roman" w:cs="Times New Roman" w:hint="eastAsia"/>
                <w:szCs w:val="21"/>
              </w:rPr>
              <w:t>1</w:t>
            </w:r>
            <w:r>
              <w:rPr>
                <w:rFonts w:ascii="宋体" w:eastAsia="宋体" w:hAnsi="宋体" w:cs="Arial" w:hint="eastAsia"/>
                <w:szCs w:val="21"/>
              </w:rPr>
              <w:t>.</w:t>
            </w:r>
            <w:r>
              <w:rPr>
                <w:rFonts w:ascii="宋体" w:eastAsia="宋体" w:hAnsi="宋体" w:cs="Arial" w:hint="eastAsia"/>
                <w:szCs w:val="21"/>
              </w:rPr>
              <w:t>您认为本规划实施对该规划片区发展带来的积极作用有（可多选）（</w:t>
            </w:r>
            <w:r>
              <w:rPr>
                <w:rFonts w:ascii="宋体" w:eastAsia="宋体" w:hAnsi="宋体" w:cs="Arial" w:hint="eastAsia"/>
                <w:szCs w:val="21"/>
              </w:rPr>
              <w:t xml:space="preserve">   </w:t>
            </w:r>
            <w:r>
              <w:rPr>
                <w:rFonts w:ascii="宋体" w:eastAsia="宋体" w:hAnsi="宋体" w:cs="Arial" w:hint="eastAsia"/>
                <w:szCs w:val="21"/>
              </w:rPr>
              <w:t>）</w:t>
            </w:r>
          </w:p>
          <w:p w14:paraId="0B51DC40" w14:textId="77777777" w:rsidR="00992CEE" w:rsidRDefault="008A2ACA">
            <w:pPr>
              <w:widowControl/>
              <w:wordWrap w:val="0"/>
              <w:spacing w:line="360" w:lineRule="auto"/>
              <w:ind w:firstLineChars="100" w:firstLine="210"/>
              <w:jc w:val="left"/>
              <w:rPr>
                <w:rFonts w:ascii="Arial" w:eastAsia="Microsoft YaHei UI" w:hAnsi="Arial" w:cs="Arial"/>
                <w:kern w:val="0"/>
                <w:sz w:val="24"/>
                <w:szCs w:val="24"/>
              </w:rPr>
            </w:pPr>
            <w:r>
              <w:rPr>
                <w:rFonts w:ascii="Times New Roman" w:eastAsia="宋体" w:hAnsi="Times New Roman" w:cs="Times New Roman"/>
                <w:szCs w:val="21"/>
              </w:rPr>
              <w:t>A</w:t>
            </w:r>
            <w:r>
              <w:rPr>
                <w:rFonts w:ascii="宋体" w:eastAsia="宋体" w:hAnsi="宋体" w:cs="Arial" w:hint="eastAsia"/>
                <w:szCs w:val="21"/>
              </w:rPr>
              <w:t>.</w:t>
            </w:r>
            <w:r>
              <w:rPr>
                <w:rFonts w:ascii="宋体" w:eastAsia="宋体" w:hAnsi="宋体" w:cs="Arial" w:hint="eastAsia"/>
                <w:szCs w:val="21"/>
              </w:rPr>
              <w:t>环境质量改善</w:t>
            </w:r>
            <w:r>
              <w:rPr>
                <w:rFonts w:ascii="宋体" w:eastAsia="宋体" w:hAnsi="宋体" w:cs="Arial" w:hint="eastAsia"/>
                <w:szCs w:val="21"/>
              </w:rPr>
              <w:t xml:space="preserve">      </w:t>
            </w:r>
            <w:r>
              <w:rPr>
                <w:rFonts w:ascii="Times New Roman" w:eastAsia="宋体" w:hAnsi="Times New Roman" w:cs="Times New Roman"/>
                <w:szCs w:val="21"/>
              </w:rPr>
              <w:t>B</w:t>
            </w:r>
            <w:r>
              <w:rPr>
                <w:rFonts w:ascii="宋体" w:eastAsia="宋体" w:hAnsi="宋体" w:cs="Arial" w:hint="eastAsia"/>
                <w:szCs w:val="21"/>
              </w:rPr>
              <w:t>.</w:t>
            </w:r>
            <w:r>
              <w:rPr>
                <w:rFonts w:ascii="宋体" w:eastAsia="宋体" w:hAnsi="宋体" w:cs="Arial" w:hint="eastAsia"/>
                <w:szCs w:val="21"/>
              </w:rPr>
              <w:t>生活水平提高</w:t>
            </w:r>
            <w:r>
              <w:rPr>
                <w:rFonts w:ascii="宋体" w:eastAsia="宋体" w:hAnsi="宋体" w:cs="Arial" w:hint="eastAsia"/>
                <w:szCs w:val="21"/>
              </w:rPr>
              <w:t xml:space="preserve">            </w:t>
            </w:r>
            <w:r>
              <w:rPr>
                <w:rFonts w:ascii="Times New Roman" w:eastAsia="宋体" w:hAnsi="Times New Roman" w:cs="Times New Roman"/>
                <w:szCs w:val="21"/>
              </w:rPr>
              <w:t>C</w:t>
            </w:r>
            <w:r>
              <w:rPr>
                <w:rFonts w:ascii="宋体" w:eastAsia="宋体" w:hAnsi="宋体" w:cs="Arial" w:hint="eastAsia"/>
                <w:szCs w:val="21"/>
              </w:rPr>
              <w:t>.</w:t>
            </w:r>
            <w:r>
              <w:rPr>
                <w:rFonts w:ascii="宋体" w:eastAsia="宋体" w:hAnsi="宋体" w:cs="Arial" w:hint="eastAsia"/>
                <w:szCs w:val="21"/>
              </w:rPr>
              <w:t>促进经济发展</w:t>
            </w:r>
          </w:p>
          <w:p w14:paraId="7021D169" w14:textId="77777777" w:rsidR="00992CEE" w:rsidRDefault="008A2ACA">
            <w:pPr>
              <w:widowControl/>
              <w:wordWrap w:val="0"/>
              <w:spacing w:line="360" w:lineRule="auto"/>
              <w:jc w:val="left"/>
              <w:rPr>
                <w:rFonts w:ascii="Times New Roman" w:eastAsia="宋体" w:hAnsi="Times New Roman" w:cs="Times New Roman"/>
                <w:szCs w:val="21"/>
              </w:rPr>
            </w:pPr>
            <w:r>
              <w:rPr>
                <w:rFonts w:ascii="Times New Roman" w:eastAsia="宋体" w:hAnsi="Times New Roman" w:cs="Times New Roman"/>
                <w:szCs w:val="21"/>
              </w:rPr>
              <w:lastRenderedPageBreak/>
              <w:t>D</w:t>
            </w:r>
            <w:r>
              <w:rPr>
                <w:rFonts w:ascii="宋体" w:eastAsia="宋体" w:hAnsi="宋体" w:cs="Arial" w:hint="eastAsia"/>
                <w:szCs w:val="21"/>
              </w:rPr>
              <w:t>.</w:t>
            </w:r>
            <w:r>
              <w:rPr>
                <w:rFonts w:ascii="宋体" w:eastAsia="宋体" w:hAnsi="宋体" w:cs="Arial" w:hint="eastAsia"/>
                <w:szCs w:val="21"/>
              </w:rPr>
              <w:t>提升城市功能与形象</w:t>
            </w:r>
            <w:r>
              <w:rPr>
                <w:rFonts w:ascii="宋体" w:eastAsia="宋体" w:hAnsi="宋体" w:cs="Arial" w:hint="eastAsia"/>
                <w:szCs w:val="21"/>
              </w:rPr>
              <w:t xml:space="preserve">  </w:t>
            </w:r>
            <w:r>
              <w:rPr>
                <w:rFonts w:ascii="宋体" w:eastAsia="宋体" w:hAnsi="宋体" w:cs="Arial" w:hint="eastAsia"/>
                <w:szCs w:val="21"/>
              </w:rPr>
              <w:t xml:space="preserve">  </w:t>
            </w:r>
            <w:r>
              <w:rPr>
                <w:rFonts w:ascii="宋体" w:eastAsia="宋体" w:hAnsi="宋体" w:cs="Arial" w:hint="eastAsia"/>
                <w:szCs w:val="21"/>
              </w:rPr>
              <w:t> </w:t>
            </w:r>
            <w:r>
              <w:rPr>
                <w:rFonts w:ascii="Times New Roman" w:eastAsia="宋体" w:hAnsi="Times New Roman" w:cs="Times New Roman"/>
                <w:szCs w:val="21"/>
              </w:rPr>
              <w:t>E</w:t>
            </w:r>
            <w:r>
              <w:rPr>
                <w:rFonts w:ascii="宋体" w:eastAsia="宋体" w:hAnsi="宋体" w:cs="Arial" w:hint="eastAsia"/>
                <w:szCs w:val="21"/>
              </w:rPr>
              <w:t>.</w:t>
            </w:r>
            <w:r>
              <w:rPr>
                <w:rFonts w:ascii="宋体" w:eastAsia="宋体" w:hAnsi="宋体" w:cs="Arial" w:hint="eastAsia"/>
                <w:szCs w:val="21"/>
              </w:rPr>
              <w:t>完善基础设施与公共服务</w:t>
            </w:r>
            <w:r>
              <w:rPr>
                <w:rFonts w:ascii="宋体" w:eastAsia="宋体" w:hAnsi="宋体" w:cs="Arial" w:hint="eastAsia"/>
                <w:szCs w:val="21"/>
              </w:rPr>
              <w:t>  </w:t>
            </w:r>
            <w:r>
              <w:rPr>
                <w:rFonts w:ascii="宋体" w:eastAsia="宋体" w:hAnsi="宋体" w:cs="Arial" w:hint="eastAsia"/>
                <w:szCs w:val="21"/>
              </w:rPr>
              <w:t xml:space="preserve"> </w:t>
            </w:r>
            <w:r>
              <w:rPr>
                <w:rFonts w:ascii="宋体" w:eastAsia="宋体" w:hAnsi="宋体" w:cs="Arial" w:hint="eastAsia"/>
                <w:szCs w:val="21"/>
              </w:rPr>
              <w:t> </w:t>
            </w:r>
            <w:r>
              <w:rPr>
                <w:rFonts w:ascii="Times New Roman" w:eastAsia="宋体" w:hAnsi="Times New Roman" w:cs="Times New Roman" w:hint="eastAsia"/>
                <w:szCs w:val="21"/>
              </w:rPr>
              <w:t xml:space="preserve"> F</w:t>
            </w:r>
            <w:r>
              <w:rPr>
                <w:rFonts w:ascii="宋体" w:eastAsia="宋体" w:hAnsi="宋体" w:cs="Arial" w:hint="eastAsia"/>
                <w:szCs w:val="21"/>
              </w:rPr>
              <w:t>.</w:t>
            </w:r>
            <w:r>
              <w:rPr>
                <w:rFonts w:ascii="宋体" w:eastAsia="宋体" w:hAnsi="宋体" w:cs="Arial" w:hint="eastAsia"/>
                <w:szCs w:val="21"/>
              </w:rPr>
              <w:t>无益处</w:t>
            </w:r>
            <w:r>
              <w:rPr>
                <w:rFonts w:ascii="宋体" w:eastAsia="宋体" w:hAnsi="宋体" w:cs="Arial" w:hint="eastAsia"/>
                <w:szCs w:val="21"/>
              </w:rPr>
              <w:t>         </w:t>
            </w:r>
          </w:p>
        </w:tc>
      </w:tr>
      <w:tr w:rsidR="00992CEE" w14:paraId="4C2974FB" w14:textId="77777777">
        <w:trPr>
          <w:trHeight w:val="838"/>
          <w:jc w:val="center"/>
        </w:trPr>
        <w:tc>
          <w:tcPr>
            <w:tcW w:w="9634" w:type="dxa"/>
            <w:gridSpan w:val="6"/>
            <w:tcBorders>
              <w:bottom w:val="single" w:sz="4" w:space="0" w:color="auto"/>
            </w:tcBorders>
            <w:vAlign w:val="center"/>
          </w:tcPr>
          <w:p w14:paraId="38D95092" w14:textId="77777777" w:rsidR="00992CEE" w:rsidRDefault="008A2ACA">
            <w:pPr>
              <w:widowControl/>
              <w:wordWrap w:val="0"/>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lastRenderedPageBreak/>
              <w:t>1</w:t>
            </w:r>
            <w:r>
              <w:rPr>
                <w:rFonts w:ascii="Times New Roman" w:eastAsia="宋体" w:hAnsi="Times New Roman" w:cs="Times New Roman" w:hint="eastAsia"/>
                <w:szCs w:val="21"/>
              </w:rPr>
              <w:t>2</w:t>
            </w:r>
            <w:r>
              <w:rPr>
                <w:rFonts w:ascii="Times New Roman" w:eastAsia="宋体" w:hAnsi="Times New Roman" w:cs="Times New Roman" w:hint="eastAsia"/>
                <w:szCs w:val="21"/>
              </w:rPr>
              <w:t>.</w:t>
            </w:r>
            <w:r>
              <w:rPr>
                <w:rFonts w:ascii="Times New Roman" w:eastAsia="宋体" w:hAnsi="Times New Roman" w:cs="Times New Roman" w:hint="eastAsia"/>
                <w:szCs w:val="21"/>
              </w:rPr>
              <w:t>您认为本规划实施会造成哪些环境影响（可多选）</w:t>
            </w:r>
            <w:r>
              <w:rPr>
                <w:rFonts w:ascii="宋体" w:eastAsia="宋体" w:hAnsi="宋体" w:cs="Arial" w:hint="eastAsia"/>
                <w:szCs w:val="21"/>
              </w:rPr>
              <w:t>（</w:t>
            </w:r>
            <w:r>
              <w:rPr>
                <w:rFonts w:ascii="宋体" w:eastAsia="宋体" w:hAnsi="宋体" w:cs="Arial" w:hint="eastAsia"/>
                <w:szCs w:val="21"/>
              </w:rPr>
              <w:t xml:space="preserve">   </w:t>
            </w:r>
            <w:r>
              <w:rPr>
                <w:rFonts w:ascii="宋体" w:eastAsia="宋体" w:hAnsi="宋体" w:cs="Arial" w:hint="eastAsia"/>
                <w:szCs w:val="21"/>
              </w:rPr>
              <w:t>）</w:t>
            </w:r>
          </w:p>
          <w:p w14:paraId="0FF5FE89" w14:textId="77777777" w:rsidR="00992CEE" w:rsidRDefault="008A2ACA">
            <w:pPr>
              <w:widowControl/>
              <w:wordWrap w:val="0"/>
              <w:spacing w:line="360" w:lineRule="auto"/>
              <w:ind w:firstLineChars="100" w:firstLine="210"/>
              <w:jc w:val="left"/>
              <w:rPr>
                <w:rFonts w:ascii="Times New Roman" w:eastAsia="宋体" w:hAnsi="Times New Roman" w:cs="Times New Roman"/>
                <w:szCs w:val="21"/>
              </w:rPr>
            </w:pPr>
            <w:r>
              <w:rPr>
                <w:rFonts w:ascii="Times New Roman" w:eastAsia="宋体" w:hAnsi="Times New Roman" w:cs="Times New Roman"/>
                <w:szCs w:val="21"/>
              </w:rPr>
              <w:t>A</w:t>
            </w:r>
            <w:r>
              <w:rPr>
                <w:rFonts w:ascii="Times New Roman" w:eastAsia="宋体" w:hAnsi="Times New Roman" w:cs="Times New Roman" w:hint="eastAsia"/>
                <w:szCs w:val="21"/>
              </w:rPr>
              <w:t>.</w:t>
            </w:r>
            <w:r>
              <w:rPr>
                <w:rFonts w:ascii="Times New Roman" w:eastAsia="宋体" w:hAnsi="Times New Roman" w:cs="Times New Roman" w:hint="eastAsia"/>
                <w:szCs w:val="21"/>
              </w:rPr>
              <w:t>生态破坏</w:t>
            </w:r>
            <w:r>
              <w:rPr>
                <w:rFonts w:ascii="Times New Roman" w:eastAsia="宋体" w:hAnsi="Times New Roman" w:cs="Times New Roman" w:hint="eastAsia"/>
                <w:szCs w:val="21"/>
              </w:rPr>
              <w:t xml:space="preserve">  </w:t>
            </w:r>
            <w:proofErr w:type="gramStart"/>
            <w:r>
              <w:rPr>
                <w:rFonts w:ascii="Times New Roman" w:eastAsia="宋体" w:hAnsi="Times New Roman" w:cs="Times New Roman" w:hint="eastAsia"/>
                <w:szCs w:val="21"/>
              </w:rPr>
              <w:t xml:space="preserve">      </w:t>
            </w:r>
            <w:proofErr w:type="gramEnd"/>
            <w:r>
              <w:rPr>
                <w:rFonts w:ascii="Times New Roman" w:eastAsia="宋体" w:hAnsi="Times New Roman" w:cs="Times New Roman" w:hint="eastAsia"/>
                <w:szCs w:val="21"/>
              </w:rPr>
              <w:t>  </w:t>
            </w:r>
            <w:r>
              <w:rPr>
                <w:rFonts w:ascii="Times New Roman" w:eastAsia="宋体" w:hAnsi="Times New Roman" w:cs="Times New Roman"/>
                <w:szCs w:val="21"/>
              </w:rPr>
              <w:t>B</w:t>
            </w:r>
            <w:r>
              <w:rPr>
                <w:rFonts w:ascii="Times New Roman" w:eastAsia="宋体" w:hAnsi="Times New Roman" w:cs="Times New Roman" w:hint="eastAsia"/>
                <w:szCs w:val="21"/>
              </w:rPr>
              <w:t>.</w:t>
            </w:r>
            <w:r>
              <w:rPr>
                <w:rFonts w:ascii="Times New Roman" w:eastAsia="宋体" w:hAnsi="Times New Roman" w:cs="Times New Roman" w:hint="eastAsia"/>
                <w:szCs w:val="21"/>
              </w:rPr>
              <w:t>噪声污染</w:t>
            </w:r>
            <w:r>
              <w:rPr>
                <w:rFonts w:ascii="Times New Roman" w:eastAsia="宋体" w:hAnsi="Times New Roman" w:cs="Times New Roman" w:hint="eastAsia"/>
                <w:szCs w:val="21"/>
              </w:rPr>
              <w:t xml:space="preserve">          </w:t>
            </w:r>
            <w:r>
              <w:rPr>
                <w:rFonts w:ascii="Times New Roman" w:eastAsia="宋体" w:hAnsi="Times New Roman" w:cs="Times New Roman"/>
                <w:szCs w:val="21"/>
              </w:rPr>
              <w:t>C</w:t>
            </w:r>
            <w:r>
              <w:rPr>
                <w:rFonts w:ascii="Times New Roman" w:eastAsia="宋体" w:hAnsi="Times New Roman" w:cs="Times New Roman" w:hint="eastAsia"/>
                <w:szCs w:val="21"/>
              </w:rPr>
              <w:t>.</w:t>
            </w:r>
            <w:r>
              <w:rPr>
                <w:rFonts w:ascii="Times New Roman" w:eastAsia="宋体" w:hAnsi="Times New Roman" w:cs="Times New Roman" w:hint="eastAsia"/>
                <w:szCs w:val="21"/>
              </w:rPr>
              <w:t>土地资源占用</w:t>
            </w:r>
            <w:r>
              <w:rPr>
                <w:rFonts w:ascii="Times New Roman" w:eastAsia="宋体" w:hAnsi="Times New Roman" w:cs="Times New Roman" w:hint="eastAsia"/>
                <w:szCs w:val="21"/>
              </w:rPr>
              <w:t xml:space="preserve">       </w:t>
            </w:r>
            <w:r>
              <w:rPr>
                <w:rFonts w:ascii="Times New Roman" w:eastAsia="宋体" w:hAnsi="Times New Roman" w:cs="Times New Roman"/>
                <w:szCs w:val="21"/>
              </w:rPr>
              <w:t>D</w:t>
            </w:r>
            <w:r>
              <w:rPr>
                <w:rFonts w:ascii="Times New Roman" w:eastAsia="宋体" w:hAnsi="Times New Roman" w:cs="Times New Roman" w:hint="eastAsia"/>
                <w:szCs w:val="21"/>
              </w:rPr>
              <w:t>.</w:t>
            </w:r>
            <w:r>
              <w:rPr>
                <w:rFonts w:ascii="Times New Roman" w:eastAsia="宋体" w:hAnsi="Times New Roman" w:cs="Times New Roman" w:hint="eastAsia"/>
                <w:szCs w:val="21"/>
              </w:rPr>
              <w:t>文化遗产影响</w:t>
            </w:r>
            <w:r>
              <w:rPr>
                <w:rFonts w:ascii="Times New Roman" w:eastAsia="宋体" w:hAnsi="Times New Roman" w:cs="Times New Roman" w:hint="eastAsia"/>
                <w:szCs w:val="21"/>
              </w:rPr>
              <w:t xml:space="preserve">  </w:t>
            </w:r>
          </w:p>
          <w:p w14:paraId="4FE16EC3" w14:textId="77777777" w:rsidR="00992CEE" w:rsidRDefault="008A2ACA">
            <w:pPr>
              <w:widowControl/>
              <w:wordWrap w:val="0"/>
              <w:spacing w:line="360" w:lineRule="auto"/>
              <w:jc w:val="left"/>
              <w:rPr>
                <w:rFonts w:ascii="Times New Roman" w:eastAsia="宋体" w:hAnsi="Times New Roman" w:cs="Times New Roman"/>
                <w:szCs w:val="21"/>
              </w:rPr>
            </w:pPr>
            <w:r>
              <w:rPr>
                <w:rFonts w:ascii="Times New Roman" w:eastAsia="宋体" w:hAnsi="Times New Roman" w:cs="Times New Roman"/>
                <w:szCs w:val="21"/>
              </w:rPr>
              <w:t>E</w:t>
            </w:r>
            <w:r>
              <w:rPr>
                <w:rFonts w:ascii="Times New Roman" w:eastAsia="宋体" w:hAnsi="Times New Roman" w:cs="Times New Roman" w:hint="eastAsia"/>
                <w:szCs w:val="21"/>
              </w:rPr>
              <w:t>.</w:t>
            </w:r>
            <w:r>
              <w:rPr>
                <w:rFonts w:ascii="Times New Roman" w:eastAsia="宋体" w:hAnsi="Times New Roman" w:cs="Times New Roman" w:hint="eastAsia"/>
                <w:szCs w:val="21"/>
              </w:rPr>
              <w:t>其他（请注明：</w:t>
            </w:r>
            <w:r>
              <w:rPr>
                <w:rFonts w:ascii="Times New Roman" w:eastAsia="宋体" w:hAnsi="Times New Roman" w:cs="Times New Roman"/>
                <w:szCs w:val="21"/>
              </w:rPr>
              <w:t>__________</w:t>
            </w:r>
            <w:r>
              <w:rPr>
                <w:rFonts w:ascii="Times New Roman" w:eastAsia="宋体" w:hAnsi="Times New Roman" w:cs="Times New Roman" w:hint="eastAsia"/>
                <w:szCs w:val="21"/>
              </w:rPr>
              <w:t>）</w:t>
            </w:r>
            <w:r>
              <w:rPr>
                <w:rFonts w:ascii="Times New Roman" w:eastAsia="宋体" w:hAnsi="Times New Roman" w:cs="Times New Roman" w:hint="eastAsia"/>
                <w:szCs w:val="21"/>
              </w:rPr>
              <w:t>       F.</w:t>
            </w:r>
            <w:r>
              <w:rPr>
                <w:rFonts w:ascii="Times New Roman" w:eastAsia="宋体" w:hAnsi="Times New Roman" w:cs="Times New Roman" w:hint="eastAsia"/>
                <w:szCs w:val="21"/>
              </w:rPr>
              <w:t>不清楚</w:t>
            </w:r>
          </w:p>
        </w:tc>
      </w:tr>
      <w:tr w:rsidR="00992CEE" w14:paraId="246ED003" w14:textId="77777777">
        <w:trPr>
          <w:trHeight w:val="3439"/>
          <w:jc w:val="center"/>
        </w:trPr>
        <w:tc>
          <w:tcPr>
            <w:tcW w:w="9634" w:type="dxa"/>
            <w:gridSpan w:val="6"/>
            <w:tcBorders>
              <w:bottom w:val="single" w:sz="4" w:space="0" w:color="auto"/>
            </w:tcBorders>
          </w:tcPr>
          <w:p w14:paraId="680970E4" w14:textId="77777777" w:rsidR="00992CEE" w:rsidRDefault="008A2ACA">
            <w:pPr>
              <w:widowControl/>
              <w:wordWrap w:val="0"/>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hint="eastAsia"/>
                <w:szCs w:val="21"/>
              </w:rPr>
              <w:t>3</w:t>
            </w:r>
            <w:r>
              <w:rPr>
                <w:rFonts w:ascii="Times New Roman" w:eastAsia="宋体" w:hAnsi="Times New Roman" w:cs="Times New Roman" w:hint="eastAsia"/>
                <w:szCs w:val="21"/>
              </w:rPr>
              <w:t>.</w:t>
            </w:r>
            <w:r>
              <w:rPr>
                <w:rFonts w:ascii="Times New Roman" w:eastAsia="宋体" w:hAnsi="Times New Roman" w:cs="Times New Roman" w:hint="eastAsia"/>
                <w:szCs w:val="21"/>
              </w:rPr>
              <w:t>其他影响因素：</w:t>
            </w:r>
          </w:p>
          <w:p w14:paraId="0E375910" w14:textId="77777777" w:rsidR="00992CEE" w:rsidRDefault="008A2ACA">
            <w:pPr>
              <w:widowControl/>
              <w:wordWrap w:val="0"/>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（请填写具体意见或补充说明）</w:t>
            </w:r>
          </w:p>
          <w:p w14:paraId="762AFB2A" w14:textId="77777777" w:rsidR="00992CEE" w:rsidRDefault="00992CEE">
            <w:pPr>
              <w:widowControl/>
              <w:wordWrap w:val="0"/>
              <w:spacing w:line="360" w:lineRule="auto"/>
              <w:jc w:val="left"/>
              <w:rPr>
                <w:rFonts w:ascii="Times New Roman" w:eastAsia="宋体" w:hAnsi="Times New Roman" w:cs="Times New Roman"/>
                <w:szCs w:val="21"/>
              </w:rPr>
            </w:pPr>
          </w:p>
          <w:p w14:paraId="19A643C1" w14:textId="77777777" w:rsidR="00992CEE" w:rsidRDefault="00992CEE">
            <w:pPr>
              <w:widowControl/>
              <w:wordWrap w:val="0"/>
              <w:spacing w:line="360" w:lineRule="auto"/>
              <w:jc w:val="left"/>
              <w:rPr>
                <w:rFonts w:ascii="Times New Roman" w:eastAsia="宋体" w:hAnsi="Times New Roman" w:cs="Times New Roman"/>
                <w:szCs w:val="21"/>
              </w:rPr>
            </w:pPr>
          </w:p>
          <w:p w14:paraId="4DF0D3C0" w14:textId="77777777" w:rsidR="00992CEE" w:rsidRDefault="00992CEE">
            <w:pPr>
              <w:widowControl/>
              <w:wordWrap w:val="0"/>
              <w:spacing w:line="360" w:lineRule="auto"/>
              <w:jc w:val="left"/>
              <w:rPr>
                <w:rFonts w:ascii="Times New Roman" w:eastAsia="宋体" w:hAnsi="Times New Roman" w:cs="Times New Roman"/>
                <w:szCs w:val="21"/>
              </w:rPr>
            </w:pPr>
          </w:p>
          <w:p w14:paraId="13E4D4EF" w14:textId="77777777" w:rsidR="00992CEE" w:rsidRDefault="00992CEE">
            <w:pPr>
              <w:widowControl/>
              <w:wordWrap w:val="0"/>
              <w:spacing w:line="360" w:lineRule="auto"/>
              <w:jc w:val="left"/>
              <w:rPr>
                <w:rFonts w:ascii="Times New Roman" w:eastAsia="宋体" w:hAnsi="Times New Roman" w:cs="Times New Roman"/>
                <w:szCs w:val="21"/>
              </w:rPr>
            </w:pPr>
          </w:p>
          <w:p w14:paraId="27E6FAB9" w14:textId="77777777" w:rsidR="00992CEE" w:rsidRDefault="00992CEE">
            <w:pPr>
              <w:widowControl/>
              <w:wordWrap w:val="0"/>
              <w:spacing w:line="360" w:lineRule="auto"/>
              <w:jc w:val="left"/>
              <w:rPr>
                <w:rFonts w:ascii="Times New Roman" w:eastAsia="宋体" w:hAnsi="Times New Roman" w:cs="Times New Roman"/>
                <w:szCs w:val="21"/>
              </w:rPr>
            </w:pPr>
          </w:p>
          <w:p w14:paraId="0FFA4850" w14:textId="77777777" w:rsidR="00992CEE" w:rsidRDefault="00992CEE">
            <w:pPr>
              <w:widowControl/>
              <w:wordWrap w:val="0"/>
              <w:spacing w:line="360" w:lineRule="auto"/>
              <w:jc w:val="left"/>
              <w:rPr>
                <w:rFonts w:ascii="Times New Roman" w:eastAsia="宋体" w:hAnsi="Times New Roman" w:cs="Times New Roman"/>
                <w:szCs w:val="21"/>
              </w:rPr>
            </w:pPr>
          </w:p>
          <w:p w14:paraId="56A07D44" w14:textId="77777777" w:rsidR="00992CEE" w:rsidRDefault="00992CEE">
            <w:pPr>
              <w:widowControl/>
              <w:wordWrap w:val="0"/>
              <w:spacing w:line="360" w:lineRule="auto"/>
              <w:jc w:val="left"/>
              <w:rPr>
                <w:rFonts w:ascii="Times New Roman" w:eastAsia="宋体" w:hAnsi="Times New Roman" w:cs="Times New Roman"/>
                <w:szCs w:val="21"/>
              </w:rPr>
            </w:pPr>
          </w:p>
          <w:p w14:paraId="162AAC86" w14:textId="77777777" w:rsidR="00992CEE" w:rsidRDefault="00992CEE">
            <w:pPr>
              <w:widowControl/>
              <w:wordWrap w:val="0"/>
              <w:spacing w:line="360" w:lineRule="auto"/>
              <w:jc w:val="left"/>
              <w:rPr>
                <w:rFonts w:ascii="Times New Roman" w:eastAsia="宋体" w:hAnsi="Times New Roman" w:cs="Times New Roman"/>
                <w:szCs w:val="21"/>
              </w:rPr>
            </w:pPr>
          </w:p>
          <w:p w14:paraId="539A0875" w14:textId="77777777" w:rsidR="00992CEE" w:rsidRDefault="00992CEE">
            <w:pPr>
              <w:widowControl/>
              <w:wordWrap w:val="0"/>
              <w:spacing w:line="360" w:lineRule="auto"/>
              <w:jc w:val="left"/>
              <w:rPr>
                <w:rFonts w:ascii="Times New Roman" w:eastAsia="宋体" w:hAnsi="Times New Roman" w:cs="Times New Roman"/>
                <w:szCs w:val="21"/>
              </w:rPr>
            </w:pPr>
          </w:p>
          <w:p w14:paraId="31CFEC60" w14:textId="77777777" w:rsidR="00992CEE" w:rsidRDefault="00992CEE">
            <w:pPr>
              <w:widowControl/>
              <w:wordWrap w:val="0"/>
              <w:spacing w:line="360" w:lineRule="auto"/>
              <w:jc w:val="left"/>
              <w:rPr>
                <w:rFonts w:ascii="Times New Roman" w:eastAsia="宋体" w:hAnsi="Times New Roman" w:cs="Times New Roman"/>
                <w:szCs w:val="21"/>
              </w:rPr>
            </w:pPr>
          </w:p>
          <w:p w14:paraId="48FD48A6" w14:textId="77777777" w:rsidR="00992CEE" w:rsidRDefault="00992CEE">
            <w:pPr>
              <w:widowControl/>
              <w:wordWrap w:val="0"/>
              <w:spacing w:line="360" w:lineRule="auto"/>
              <w:jc w:val="left"/>
              <w:rPr>
                <w:rFonts w:ascii="Times New Roman" w:eastAsia="宋体" w:hAnsi="Times New Roman" w:cs="Times New Roman"/>
                <w:szCs w:val="21"/>
              </w:rPr>
            </w:pPr>
          </w:p>
          <w:p w14:paraId="629A3B9A" w14:textId="77777777" w:rsidR="00992CEE" w:rsidRDefault="00992CEE">
            <w:pPr>
              <w:widowControl/>
              <w:wordWrap w:val="0"/>
              <w:spacing w:line="360" w:lineRule="auto"/>
              <w:jc w:val="left"/>
              <w:rPr>
                <w:rFonts w:ascii="Times New Roman" w:eastAsia="宋体" w:hAnsi="Times New Roman" w:cs="Times New Roman"/>
                <w:szCs w:val="21"/>
              </w:rPr>
            </w:pPr>
          </w:p>
          <w:p w14:paraId="506CD8CE" w14:textId="77777777" w:rsidR="00992CEE" w:rsidRDefault="00992CEE">
            <w:pPr>
              <w:widowControl/>
              <w:wordWrap w:val="0"/>
              <w:spacing w:line="360" w:lineRule="auto"/>
              <w:jc w:val="left"/>
              <w:rPr>
                <w:rFonts w:ascii="Times New Roman" w:eastAsia="宋体" w:hAnsi="Times New Roman" w:cs="Times New Roman"/>
                <w:szCs w:val="21"/>
              </w:rPr>
            </w:pPr>
          </w:p>
          <w:p w14:paraId="2A4CCED6" w14:textId="77777777" w:rsidR="00992CEE" w:rsidRDefault="00992CEE">
            <w:pPr>
              <w:widowControl/>
              <w:wordWrap w:val="0"/>
              <w:spacing w:line="360" w:lineRule="auto"/>
              <w:jc w:val="left"/>
              <w:rPr>
                <w:rFonts w:ascii="Times New Roman" w:eastAsia="宋体" w:hAnsi="Times New Roman" w:cs="Times New Roman"/>
                <w:szCs w:val="21"/>
              </w:rPr>
            </w:pPr>
          </w:p>
          <w:p w14:paraId="6DA26713" w14:textId="77777777" w:rsidR="00992CEE" w:rsidRDefault="00992CEE">
            <w:pPr>
              <w:widowControl/>
              <w:wordWrap w:val="0"/>
              <w:spacing w:line="360" w:lineRule="auto"/>
              <w:jc w:val="left"/>
              <w:rPr>
                <w:rFonts w:ascii="Times New Roman" w:eastAsia="宋体" w:hAnsi="Times New Roman" w:cs="Times New Roman"/>
                <w:szCs w:val="21"/>
              </w:rPr>
            </w:pPr>
          </w:p>
          <w:p w14:paraId="65CFBA78" w14:textId="77777777" w:rsidR="00992CEE" w:rsidRDefault="00992CEE">
            <w:pPr>
              <w:widowControl/>
              <w:wordWrap w:val="0"/>
              <w:spacing w:line="360" w:lineRule="auto"/>
              <w:jc w:val="left"/>
              <w:rPr>
                <w:rFonts w:ascii="Times New Roman" w:eastAsia="宋体" w:hAnsi="Times New Roman" w:cs="Times New Roman"/>
                <w:szCs w:val="21"/>
              </w:rPr>
            </w:pPr>
          </w:p>
          <w:p w14:paraId="13D672DE" w14:textId="77777777" w:rsidR="00992CEE" w:rsidRDefault="00992CEE">
            <w:pPr>
              <w:widowControl/>
              <w:wordWrap w:val="0"/>
              <w:spacing w:line="360" w:lineRule="auto"/>
              <w:jc w:val="left"/>
              <w:rPr>
                <w:rFonts w:ascii="Times New Roman" w:eastAsia="宋体" w:hAnsi="Times New Roman" w:cs="Times New Roman"/>
                <w:szCs w:val="21"/>
              </w:rPr>
            </w:pPr>
          </w:p>
          <w:p w14:paraId="7B88312C" w14:textId="77777777" w:rsidR="00992CEE" w:rsidRDefault="00992CEE">
            <w:pPr>
              <w:widowControl/>
              <w:wordWrap w:val="0"/>
              <w:spacing w:line="360" w:lineRule="auto"/>
              <w:jc w:val="left"/>
              <w:rPr>
                <w:rFonts w:ascii="Times New Roman" w:eastAsia="宋体" w:hAnsi="Times New Roman" w:cs="Times New Roman"/>
                <w:szCs w:val="21"/>
              </w:rPr>
            </w:pPr>
          </w:p>
          <w:p w14:paraId="46E80C79" w14:textId="77777777" w:rsidR="00992CEE" w:rsidRDefault="00992CEE">
            <w:pPr>
              <w:widowControl/>
              <w:wordWrap w:val="0"/>
              <w:spacing w:line="360" w:lineRule="auto"/>
              <w:jc w:val="left"/>
              <w:rPr>
                <w:rFonts w:ascii="Times New Roman" w:eastAsia="宋体" w:hAnsi="Times New Roman" w:cs="Times New Roman"/>
                <w:szCs w:val="21"/>
              </w:rPr>
            </w:pPr>
          </w:p>
          <w:p w14:paraId="64654012" w14:textId="77777777" w:rsidR="00992CEE" w:rsidRDefault="00992CEE">
            <w:pPr>
              <w:widowControl/>
              <w:wordWrap w:val="0"/>
              <w:spacing w:line="360" w:lineRule="auto"/>
              <w:jc w:val="left"/>
              <w:rPr>
                <w:rFonts w:ascii="Times New Roman" w:eastAsia="宋体" w:hAnsi="Times New Roman" w:cs="Times New Roman"/>
                <w:szCs w:val="21"/>
              </w:rPr>
            </w:pPr>
          </w:p>
          <w:p w14:paraId="052F78DE" w14:textId="77777777" w:rsidR="00992CEE" w:rsidRDefault="00992CEE">
            <w:pPr>
              <w:widowControl/>
              <w:wordWrap w:val="0"/>
              <w:spacing w:line="360" w:lineRule="auto"/>
              <w:jc w:val="left"/>
              <w:rPr>
                <w:rFonts w:ascii="Times New Roman" w:eastAsia="宋体" w:hAnsi="Times New Roman" w:cs="Times New Roman"/>
                <w:szCs w:val="21"/>
              </w:rPr>
            </w:pPr>
          </w:p>
          <w:p w14:paraId="2C62C828" w14:textId="77777777" w:rsidR="00992CEE" w:rsidRDefault="00992CEE">
            <w:pPr>
              <w:widowControl/>
              <w:wordWrap w:val="0"/>
              <w:spacing w:line="360" w:lineRule="auto"/>
              <w:jc w:val="left"/>
              <w:rPr>
                <w:rFonts w:ascii="Times New Roman" w:eastAsia="宋体" w:hAnsi="Times New Roman" w:cs="Times New Roman"/>
                <w:szCs w:val="21"/>
              </w:rPr>
            </w:pPr>
          </w:p>
        </w:tc>
      </w:tr>
      <w:tr w:rsidR="00992CEE" w14:paraId="2397692A" w14:textId="77777777">
        <w:trPr>
          <w:trHeight w:val="575"/>
          <w:jc w:val="center"/>
        </w:trPr>
        <w:tc>
          <w:tcPr>
            <w:tcW w:w="9634" w:type="dxa"/>
            <w:gridSpan w:val="6"/>
            <w:tcBorders>
              <w:bottom w:val="single" w:sz="4" w:space="0" w:color="auto"/>
            </w:tcBorders>
            <w:vAlign w:val="center"/>
          </w:tcPr>
          <w:p w14:paraId="05B6E6DB" w14:textId="77777777" w:rsidR="00992CEE" w:rsidRDefault="008A2ACA">
            <w:pPr>
              <w:widowControl/>
              <w:jc w:val="left"/>
              <w:rPr>
                <w:rFonts w:ascii="黑体" w:eastAsia="黑体" w:hAnsi="黑体" w:cs="Arial"/>
                <w:bCs/>
                <w:kern w:val="0"/>
                <w:sz w:val="24"/>
                <w:szCs w:val="24"/>
              </w:rPr>
            </w:pPr>
            <w:r>
              <w:rPr>
                <w:rFonts w:ascii="Times New Roman" w:eastAsia="宋体" w:hAnsi="Times New Roman" w:cs="Times New Roman" w:hint="eastAsia"/>
                <w:b/>
                <w:snapToGrid w:val="0"/>
                <w:kern w:val="0"/>
                <w:szCs w:val="21"/>
              </w:rPr>
              <w:lastRenderedPageBreak/>
              <w:t>三、规划可能存在的社会稳定风险因素及其风险概率</w:t>
            </w:r>
          </w:p>
        </w:tc>
      </w:tr>
      <w:tr w:rsidR="00992CEE" w14:paraId="63512EE4" w14:textId="77777777">
        <w:trPr>
          <w:trHeight w:val="3900"/>
          <w:jc w:val="center"/>
        </w:trPr>
        <w:tc>
          <w:tcPr>
            <w:tcW w:w="9634" w:type="dxa"/>
            <w:gridSpan w:val="6"/>
            <w:tcBorders>
              <w:bottom w:val="single" w:sz="4" w:space="0" w:color="auto"/>
            </w:tcBorders>
            <w:vAlign w:val="center"/>
          </w:tcPr>
          <w:p w14:paraId="6208F24C" w14:textId="77777777" w:rsidR="00992CEE" w:rsidRDefault="008A2ACA">
            <w:pPr>
              <w:widowControl/>
              <w:wordWrap w:val="0"/>
              <w:spacing w:line="360" w:lineRule="auto"/>
              <w:jc w:val="left"/>
              <w:rPr>
                <w:rFonts w:ascii="Arial" w:eastAsia="Microsoft YaHei UI" w:hAnsi="Arial" w:cs="Arial"/>
                <w:b/>
                <w:bCs/>
                <w:kern w:val="0"/>
                <w:sz w:val="24"/>
                <w:szCs w:val="24"/>
              </w:rPr>
            </w:pPr>
            <w:r>
              <w:rPr>
                <w:rFonts w:ascii="宋体" w:eastAsia="宋体" w:hAnsi="宋体" w:cs="Arial" w:hint="eastAsia"/>
                <w:b/>
                <w:bCs/>
                <w:szCs w:val="21"/>
              </w:rPr>
              <w:t>本项内容主要征集该规划实施过程中可能会引发哪些社会不稳定的风险因素，以及这些因素的风险发生概率如何（大、中、小、无）。</w:t>
            </w:r>
          </w:p>
          <w:p w14:paraId="18137895" w14:textId="77777777" w:rsidR="00992CEE" w:rsidRDefault="008A2ACA">
            <w:pPr>
              <w:widowControl/>
              <w:wordWrap w:val="0"/>
              <w:spacing w:line="360" w:lineRule="auto"/>
              <w:jc w:val="left"/>
              <w:rPr>
                <w:rFonts w:ascii="Arial" w:eastAsia="Microsoft YaHei UI" w:hAnsi="Arial" w:cs="Arial"/>
                <w:b/>
                <w:bCs/>
                <w:kern w:val="0"/>
                <w:sz w:val="24"/>
                <w:szCs w:val="24"/>
              </w:rPr>
            </w:pPr>
            <w:r>
              <w:rPr>
                <w:rFonts w:ascii="宋体" w:eastAsia="宋体" w:hAnsi="宋体" w:cs="Arial" w:hint="eastAsia"/>
                <w:b/>
                <w:bCs/>
                <w:szCs w:val="21"/>
              </w:rPr>
              <w:t>备注：</w:t>
            </w:r>
          </w:p>
          <w:p w14:paraId="56D5DADB" w14:textId="77777777" w:rsidR="00992CEE" w:rsidRDefault="008A2ACA">
            <w:pPr>
              <w:widowControl/>
              <w:wordWrap w:val="0"/>
              <w:spacing w:line="360" w:lineRule="auto"/>
              <w:jc w:val="left"/>
              <w:rPr>
                <w:rFonts w:ascii="Arial" w:eastAsia="Microsoft YaHei UI" w:hAnsi="Arial" w:cs="Arial"/>
                <w:kern w:val="0"/>
                <w:sz w:val="24"/>
                <w:szCs w:val="24"/>
              </w:rPr>
            </w:pPr>
            <w:r>
              <w:rPr>
                <w:rFonts w:ascii="宋体" w:eastAsia="宋体" w:hAnsi="宋体" w:cs="Arial" w:hint="eastAsia"/>
                <w:szCs w:val="21"/>
              </w:rPr>
              <w:t>“大”发生概率高，多数群众反对，可能引发大规模群体事件。</w:t>
            </w:r>
          </w:p>
          <w:p w14:paraId="7E0E46A8" w14:textId="77777777" w:rsidR="00992CEE" w:rsidRDefault="008A2ACA">
            <w:pPr>
              <w:widowControl/>
              <w:wordWrap w:val="0"/>
              <w:spacing w:line="360" w:lineRule="auto"/>
              <w:jc w:val="left"/>
              <w:rPr>
                <w:rFonts w:ascii="宋体" w:eastAsia="宋体" w:hAnsi="宋体" w:cs="Arial"/>
                <w:szCs w:val="21"/>
              </w:rPr>
            </w:pPr>
            <w:r>
              <w:rPr>
                <w:rFonts w:ascii="宋体" w:eastAsia="宋体" w:hAnsi="宋体" w:cs="Arial" w:hint="eastAsia"/>
                <w:szCs w:val="21"/>
              </w:rPr>
              <w:t>“中”部分群众反对，可能引发局部矛盾。</w:t>
            </w:r>
          </w:p>
          <w:p w14:paraId="2395C7C5" w14:textId="77777777" w:rsidR="00992CEE" w:rsidRDefault="008A2ACA">
            <w:pPr>
              <w:widowControl/>
              <w:wordWrap w:val="0"/>
              <w:spacing w:line="360" w:lineRule="auto"/>
              <w:jc w:val="left"/>
              <w:rPr>
                <w:rFonts w:ascii="宋体" w:eastAsia="宋体" w:hAnsi="宋体" w:cs="Arial"/>
                <w:szCs w:val="21"/>
              </w:rPr>
            </w:pPr>
            <w:r>
              <w:rPr>
                <w:rFonts w:ascii="宋体" w:eastAsia="宋体" w:hAnsi="宋体" w:cs="Arial" w:hint="eastAsia"/>
                <w:szCs w:val="21"/>
              </w:rPr>
              <w:t>“小”少数群众有意见，整体支持度高。</w:t>
            </w:r>
          </w:p>
          <w:p w14:paraId="2F78DD2A" w14:textId="77777777" w:rsidR="00992CEE" w:rsidRDefault="008A2ACA">
            <w:pPr>
              <w:widowControl/>
              <w:wordWrap w:val="0"/>
              <w:spacing w:line="360" w:lineRule="auto"/>
              <w:jc w:val="left"/>
              <w:rPr>
                <w:rFonts w:ascii="Arial" w:eastAsia="Microsoft YaHei UI" w:hAnsi="Arial" w:cs="Arial"/>
                <w:kern w:val="0"/>
                <w:sz w:val="24"/>
                <w:szCs w:val="24"/>
              </w:rPr>
            </w:pPr>
            <w:r>
              <w:rPr>
                <w:rFonts w:ascii="宋体" w:eastAsia="宋体" w:hAnsi="宋体" w:cs="Arial" w:hint="eastAsia"/>
                <w:szCs w:val="21"/>
              </w:rPr>
              <w:t>“无”无负面影响。</w:t>
            </w:r>
          </w:p>
        </w:tc>
      </w:tr>
      <w:tr w:rsidR="00992CEE" w14:paraId="74CAD426" w14:textId="77777777">
        <w:trPr>
          <w:trHeight w:val="3118"/>
          <w:jc w:val="center"/>
        </w:trPr>
        <w:tc>
          <w:tcPr>
            <w:tcW w:w="9634" w:type="dxa"/>
            <w:gridSpan w:val="6"/>
            <w:tcBorders>
              <w:bottom w:val="single" w:sz="4" w:space="0" w:color="auto"/>
            </w:tcBorders>
            <w:vAlign w:val="center"/>
          </w:tcPr>
          <w:p w14:paraId="793EE692" w14:textId="77777777" w:rsidR="00992CEE" w:rsidRDefault="008A2ACA">
            <w:pPr>
              <w:widowControl/>
              <w:wordWrap w:val="0"/>
              <w:spacing w:line="360" w:lineRule="auto"/>
              <w:jc w:val="left"/>
              <w:rPr>
                <w:rFonts w:ascii="Arial" w:eastAsia="Microsoft YaHei UI" w:hAnsi="Arial" w:cs="Arial"/>
                <w:kern w:val="0"/>
                <w:sz w:val="24"/>
                <w:szCs w:val="24"/>
              </w:rPr>
            </w:pPr>
            <w:r>
              <w:rPr>
                <w:rFonts w:ascii="宋体" w:eastAsia="宋体" w:hAnsi="宋体" w:cs="Arial" w:hint="eastAsia"/>
                <w:b/>
                <w:bCs/>
                <w:szCs w:val="21"/>
              </w:rPr>
              <w:t>可能引发社会不稳定的风险因素</w:t>
            </w:r>
            <w:r>
              <w:rPr>
                <w:rFonts w:ascii="宋体" w:eastAsia="宋体" w:hAnsi="宋体" w:cs="Arial" w:hint="eastAsia"/>
                <w:szCs w:val="21"/>
              </w:rPr>
              <w:t xml:space="preserve">            </w:t>
            </w:r>
            <w:r>
              <w:rPr>
                <w:rFonts w:ascii="宋体" w:eastAsia="宋体" w:hAnsi="宋体" w:cs="Arial" w:hint="eastAsia"/>
                <w:b/>
                <w:bCs/>
                <w:szCs w:val="21"/>
              </w:rPr>
              <w:t>   </w:t>
            </w:r>
            <w:r>
              <w:rPr>
                <w:rFonts w:ascii="宋体" w:eastAsia="宋体" w:hAnsi="宋体" w:cs="Arial"/>
                <w:b/>
                <w:bCs/>
                <w:szCs w:val="21"/>
              </w:rPr>
              <w:t xml:space="preserve">    </w:t>
            </w:r>
            <w:r>
              <w:rPr>
                <w:rFonts w:ascii="宋体" w:eastAsia="宋体" w:hAnsi="宋体" w:cs="Arial" w:hint="eastAsia"/>
                <w:b/>
                <w:bCs/>
                <w:szCs w:val="21"/>
              </w:rPr>
              <w:t>风险影响程度</w:t>
            </w:r>
          </w:p>
          <w:p w14:paraId="259785D1" w14:textId="77777777" w:rsidR="00992CEE" w:rsidRDefault="008A2ACA">
            <w:pPr>
              <w:widowControl/>
              <w:wordWrap w:val="0"/>
              <w:spacing w:line="360" w:lineRule="auto"/>
              <w:jc w:val="left"/>
              <w:rPr>
                <w:rFonts w:ascii="Arial" w:eastAsia="Microsoft YaHei UI" w:hAnsi="Arial" w:cs="Arial"/>
                <w:kern w:val="0"/>
                <w:sz w:val="24"/>
                <w:szCs w:val="24"/>
              </w:rPr>
            </w:pPr>
            <w:r>
              <w:rPr>
                <w:rFonts w:ascii="Times New Roman" w:eastAsia="宋体" w:hAnsi="Times New Roman" w:cs="Times New Roman"/>
                <w:szCs w:val="21"/>
              </w:rPr>
              <w:t>1</w:t>
            </w:r>
            <w:r>
              <w:rPr>
                <w:rFonts w:ascii="宋体" w:eastAsia="宋体" w:hAnsi="宋体" w:cs="Arial" w:hint="eastAsia"/>
                <w:szCs w:val="21"/>
              </w:rPr>
              <w:t>.</w:t>
            </w:r>
            <w:r>
              <w:rPr>
                <w:rFonts w:ascii="宋体" w:eastAsia="宋体" w:hAnsi="宋体" w:cs="Arial" w:hint="eastAsia"/>
                <w:szCs w:val="21"/>
              </w:rPr>
              <w:t>规划实施审批程序的合法、合理性</w:t>
            </w:r>
            <w:r>
              <w:rPr>
                <w:rFonts w:ascii="宋体" w:eastAsia="宋体" w:hAnsi="宋体" w:cs="Arial" w:hint="eastAsia"/>
                <w:szCs w:val="21"/>
              </w:rPr>
              <w:t>      </w:t>
            </w:r>
            <w:r>
              <w:rPr>
                <w:rFonts w:ascii="宋体" w:eastAsia="宋体" w:hAnsi="宋体" w:cs="Arial"/>
                <w:szCs w:val="21"/>
              </w:rPr>
              <w:t xml:space="preserve">  </w:t>
            </w:r>
            <w:r>
              <w:rPr>
                <w:rFonts w:ascii="宋体" w:eastAsia="宋体" w:hAnsi="宋体" w:cs="Arial" w:hint="eastAsia"/>
                <w:szCs w:val="21"/>
              </w:rPr>
              <w:t xml:space="preserve"> </w:t>
            </w:r>
            <w:r>
              <w:rPr>
                <w:rFonts w:ascii="宋体" w:eastAsia="宋体" w:hAnsi="宋体" w:cs="Arial"/>
                <w:szCs w:val="21"/>
              </w:rPr>
              <w:t xml:space="preserve">          </w:t>
            </w:r>
            <w:r>
              <w:rPr>
                <w:rFonts w:ascii="宋体" w:eastAsia="宋体" w:hAnsi="宋体" w:cs="Arial" w:hint="eastAsia"/>
                <w:szCs w:val="21"/>
              </w:rPr>
              <w:t>大□</w:t>
            </w:r>
            <w:r>
              <w:rPr>
                <w:rFonts w:ascii="宋体" w:eastAsia="宋体" w:hAnsi="宋体" w:cs="Arial"/>
                <w:szCs w:val="21"/>
              </w:rPr>
              <w:t xml:space="preserve">   </w:t>
            </w:r>
            <w:r>
              <w:rPr>
                <w:rFonts w:ascii="宋体" w:eastAsia="宋体" w:hAnsi="宋体" w:cs="Arial" w:hint="eastAsia"/>
                <w:szCs w:val="21"/>
              </w:rPr>
              <w:t>中□</w:t>
            </w:r>
            <w:r>
              <w:rPr>
                <w:rFonts w:ascii="宋体" w:eastAsia="宋体" w:hAnsi="宋体" w:cs="Arial"/>
                <w:szCs w:val="21"/>
              </w:rPr>
              <w:t xml:space="preserve">   </w:t>
            </w:r>
            <w:r>
              <w:rPr>
                <w:rFonts w:ascii="宋体" w:eastAsia="宋体" w:hAnsi="宋体" w:cs="Arial" w:hint="eastAsia"/>
                <w:szCs w:val="21"/>
              </w:rPr>
              <w:t>小□</w:t>
            </w:r>
            <w:r>
              <w:rPr>
                <w:rFonts w:ascii="宋体" w:eastAsia="宋体" w:hAnsi="宋体" w:cs="Arial"/>
                <w:szCs w:val="21"/>
              </w:rPr>
              <w:t xml:space="preserve">   </w:t>
            </w:r>
            <w:r>
              <w:rPr>
                <w:rFonts w:ascii="宋体" w:eastAsia="宋体" w:hAnsi="宋体" w:cs="Arial" w:hint="eastAsia"/>
                <w:szCs w:val="21"/>
              </w:rPr>
              <w:t>无□</w:t>
            </w:r>
          </w:p>
          <w:p w14:paraId="48A2222F" w14:textId="77777777" w:rsidR="00992CEE" w:rsidRDefault="008A2ACA">
            <w:pPr>
              <w:widowControl/>
              <w:wordWrap w:val="0"/>
              <w:spacing w:line="360" w:lineRule="auto"/>
              <w:jc w:val="left"/>
              <w:rPr>
                <w:rFonts w:ascii="宋体" w:eastAsia="宋体" w:hAnsi="宋体" w:cs="Arial"/>
                <w:szCs w:val="21"/>
              </w:rPr>
            </w:pPr>
            <w:r>
              <w:rPr>
                <w:rFonts w:ascii="Times New Roman" w:eastAsia="宋体" w:hAnsi="Times New Roman" w:cs="Times New Roman"/>
                <w:szCs w:val="21"/>
              </w:rPr>
              <w:t>2</w:t>
            </w:r>
            <w:r>
              <w:rPr>
                <w:rFonts w:ascii="宋体" w:eastAsia="宋体" w:hAnsi="宋体" w:cs="Arial" w:hint="eastAsia"/>
                <w:szCs w:val="21"/>
              </w:rPr>
              <w:t>.</w:t>
            </w:r>
            <w:r>
              <w:rPr>
                <w:rFonts w:ascii="宋体" w:eastAsia="宋体" w:hAnsi="宋体" w:cs="Arial" w:hint="eastAsia"/>
                <w:szCs w:val="21"/>
              </w:rPr>
              <w:t>规划的先进性</w:t>
            </w:r>
            <w:r>
              <w:rPr>
                <w:rFonts w:ascii="宋体" w:eastAsia="宋体" w:hAnsi="宋体" w:cs="Arial" w:hint="eastAsia"/>
                <w:szCs w:val="21"/>
              </w:rPr>
              <w:t xml:space="preserve">                   </w:t>
            </w:r>
            <w:r>
              <w:rPr>
                <w:rFonts w:ascii="宋体" w:eastAsia="宋体" w:hAnsi="宋体" w:cs="Arial"/>
                <w:szCs w:val="21"/>
              </w:rPr>
              <w:t xml:space="preserve">      </w:t>
            </w:r>
            <w:r>
              <w:rPr>
                <w:rFonts w:ascii="宋体" w:eastAsia="宋体" w:hAnsi="宋体" w:cs="Arial" w:hint="eastAsia"/>
                <w:szCs w:val="21"/>
              </w:rPr>
              <w:t>大□</w:t>
            </w:r>
            <w:r>
              <w:rPr>
                <w:rFonts w:ascii="宋体" w:eastAsia="宋体" w:hAnsi="宋体" w:cs="Arial"/>
                <w:szCs w:val="21"/>
              </w:rPr>
              <w:t xml:space="preserve">   </w:t>
            </w:r>
            <w:r>
              <w:rPr>
                <w:rFonts w:ascii="宋体" w:eastAsia="宋体" w:hAnsi="宋体" w:cs="Arial" w:hint="eastAsia"/>
                <w:szCs w:val="21"/>
              </w:rPr>
              <w:t>中□</w:t>
            </w:r>
            <w:r>
              <w:rPr>
                <w:rFonts w:ascii="宋体" w:eastAsia="宋体" w:hAnsi="宋体" w:cs="Arial"/>
                <w:szCs w:val="21"/>
              </w:rPr>
              <w:t xml:space="preserve">   </w:t>
            </w:r>
            <w:r>
              <w:rPr>
                <w:rFonts w:ascii="宋体" w:eastAsia="宋体" w:hAnsi="宋体" w:cs="Arial" w:hint="eastAsia"/>
                <w:szCs w:val="21"/>
              </w:rPr>
              <w:t>小□</w:t>
            </w:r>
            <w:r>
              <w:rPr>
                <w:rFonts w:ascii="宋体" w:eastAsia="宋体" w:hAnsi="宋体" w:cs="Arial"/>
                <w:szCs w:val="21"/>
              </w:rPr>
              <w:t xml:space="preserve">   </w:t>
            </w:r>
            <w:r>
              <w:rPr>
                <w:rFonts w:ascii="宋体" w:eastAsia="宋体" w:hAnsi="宋体" w:cs="Arial" w:hint="eastAsia"/>
                <w:szCs w:val="21"/>
              </w:rPr>
              <w:t>无□</w:t>
            </w:r>
          </w:p>
          <w:p w14:paraId="5C92C7D1" w14:textId="77777777" w:rsidR="00992CEE" w:rsidRDefault="008A2ACA">
            <w:pPr>
              <w:widowControl/>
              <w:wordWrap w:val="0"/>
              <w:spacing w:line="360" w:lineRule="auto"/>
              <w:jc w:val="left"/>
              <w:rPr>
                <w:rFonts w:ascii="宋体" w:eastAsia="宋体" w:hAnsi="宋体" w:cs="Arial"/>
                <w:szCs w:val="21"/>
              </w:rPr>
            </w:pPr>
            <w:r>
              <w:rPr>
                <w:rFonts w:ascii="Times New Roman" w:eastAsia="宋体" w:hAnsi="Times New Roman" w:cs="Times New Roman"/>
                <w:szCs w:val="21"/>
              </w:rPr>
              <w:t>3</w:t>
            </w:r>
            <w:r>
              <w:rPr>
                <w:rFonts w:ascii="宋体" w:eastAsia="宋体" w:hAnsi="宋体" w:cs="Arial" w:hint="eastAsia"/>
                <w:szCs w:val="21"/>
              </w:rPr>
              <w:t>.</w:t>
            </w:r>
            <w:r>
              <w:rPr>
                <w:rFonts w:ascii="宋体" w:eastAsia="宋体" w:hAnsi="宋体" w:cs="Arial" w:hint="eastAsia"/>
                <w:szCs w:val="21"/>
              </w:rPr>
              <w:t>规划的可行性</w:t>
            </w:r>
            <w:r>
              <w:rPr>
                <w:rFonts w:ascii="宋体" w:eastAsia="宋体" w:hAnsi="宋体" w:cs="Arial" w:hint="eastAsia"/>
                <w:szCs w:val="21"/>
              </w:rPr>
              <w:t xml:space="preserve">                   </w:t>
            </w:r>
            <w:r>
              <w:rPr>
                <w:rFonts w:ascii="宋体" w:eastAsia="宋体" w:hAnsi="宋体" w:cs="Arial"/>
                <w:szCs w:val="21"/>
              </w:rPr>
              <w:t xml:space="preserve">      </w:t>
            </w:r>
            <w:r>
              <w:rPr>
                <w:rFonts w:ascii="宋体" w:eastAsia="宋体" w:hAnsi="宋体" w:cs="Arial" w:hint="eastAsia"/>
                <w:szCs w:val="21"/>
              </w:rPr>
              <w:t>大□</w:t>
            </w:r>
            <w:r>
              <w:rPr>
                <w:rFonts w:ascii="宋体" w:eastAsia="宋体" w:hAnsi="宋体" w:cs="Arial"/>
                <w:szCs w:val="21"/>
              </w:rPr>
              <w:t xml:space="preserve">   </w:t>
            </w:r>
            <w:r>
              <w:rPr>
                <w:rFonts w:ascii="宋体" w:eastAsia="宋体" w:hAnsi="宋体" w:cs="Arial" w:hint="eastAsia"/>
                <w:szCs w:val="21"/>
              </w:rPr>
              <w:t>中□</w:t>
            </w:r>
            <w:r>
              <w:rPr>
                <w:rFonts w:ascii="宋体" w:eastAsia="宋体" w:hAnsi="宋体" w:cs="Arial"/>
                <w:szCs w:val="21"/>
              </w:rPr>
              <w:t xml:space="preserve">   </w:t>
            </w:r>
            <w:r>
              <w:rPr>
                <w:rFonts w:ascii="宋体" w:eastAsia="宋体" w:hAnsi="宋体" w:cs="Arial" w:hint="eastAsia"/>
                <w:szCs w:val="21"/>
              </w:rPr>
              <w:t>小□</w:t>
            </w:r>
            <w:r>
              <w:rPr>
                <w:rFonts w:ascii="宋体" w:eastAsia="宋体" w:hAnsi="宋体" w:cs="Arial"/>
                <w:szCs w:val="21"/>
              </w:rPr>
              <w:t xml:space="preserve">   </w:t>
            </w:r>
            <w:r>
              <w:rPr>
                <w:rFonts w:ascii="宋体" w:eastAsia="宋体" w:hAnsi="宋体" w:cs="Arial" w:hint="eastAsia"/>
                <w:szCs w:val="21"/>
              </w:rPr>
              <w:t>无□</w:t>
            </w:r>
          </w:p>
          <w:p w14:paraId="59186C92" w14:textId="77777777" w:rsidR="00992CEE" w:rsidRDefault="008A2ACA">
            <w:pPr>
              <w:widowControl/>
              <w:wordWrap w:val="0"/>
              <w:spacing w:line="360" w:lineRule="auto"/>
              <w:jc w:val="left"/>
              <w:rPr>
                <w:rFonts w:ascii="宋体" w:eastAsia="宋体" w:hAnsi="宋体" w:cs="Arial"/>
                <w:szCs w:val="21"/>
              </w:rPr>
            </w:pPr>
            <w:r>
              <w:rPr>
                <w:rFonts w:ascii="Times New Roman" w:eastAsia="宋体" w:hAnsi="Times New Roman" w:cs="Times New Roman"/>
                <w:szCs w:val="21"/>
              </w:rPr>
              <w:t>4</w:t>
            </w:r>
            <w:r>
              <w:rPr>
                <w:rFonts w:ascii="宋体" w:eastAsia="宋体" w:hAnsi="宋体" w:cs="Arial" w:hint="eastAsia"/>
                <w:szCs w:val="21"/>
              </w:rPr>
              <w:t>.</w:t>
            </w:r>
            <w:r>
              <w:rPr>
                <w:rFonts w:ascii="宋体" w:eastAsia="宋体" w:hAnsi="宋体" w:cs="Arial" w:hint="eastAsia"/>
                <w:szCs w:val="21"/>
              </w:rPr>
              <w:t>文物保护风险管理机制缺失风险</w:t>
            </w:r>
            <w:r>
              <w:rPr>
                <w:rFonts w:ascii="宋体" w:eastAsia="宋体" w:hAnsi="宋体" w:cs="Arial"/>
                <w:szCs w:val="21"/>
              </w:rPr>
              <w:t xml:space="preserve">  </w:t>
            </w:r>
            <w:r>
              <w:rPr>
                <w:rFonts w:ascii="宋体" w:eastAsia="宋体" w:hAnsi="宋体" w:cs="Arial" w:hint="eastAsia"/>
                <w:szCs w:val="21"/>
              </w:rPr>
              <w:t>            </w:t>
            </w:r>
            <w:r>
              <w:rPr>
                <w:rFonts w:ascii="宋体" w:eastAsia="宋体" w:hAnsi="宋体" w:cs="Arial"/>
                <w:szCs w:val="21"/>
              </w:rPr>
              <w:t xml:space="preserve"> </w:t>
            </w:r>
            <w:r>
              <w:rPr>
                <w:rFonts w:ascii="宋体" w:eastAsia="宋体" w:hAnsi="宋体" w:cs="Arial" w:hint="eastAsia"/>
                <w:szCs w:val="21"/>
              </w:rPr>
              <w:t>大□</w:t>
            </w:r>
            <w:r>
              <w:rPr>
                <w:rFonts w:ascii="宋体" w:eastAsia="宋体" w:hAnsi="宋体" w:cs="Arial"/>
                <w:szCs w:val="21"/>
              </w:rPr>
              <w:t xml:space="preserve">   </w:t>
            </w:r>
            <w:r>
              <w:rPr>
                <w:rFonts w:ascii="宋体" w:eastAsia="宋体" w:hAnsi="宋体" w:cs="Arial" w:hint="eastAsia"/>
                <w:szCs w:val="21"/>
              </w:rPr>
              <w:t>中□</w:t>
            </w:r>
            <w:r>
              <w:rPr>
                <w:rFonts w:ascii="宋体" w:eastAsia="宋体" w:hAnsi="宋体" w:cs="Arial"/>
                <w:szCs w:val="21"/>
              </w:rPr>
              <w:t xml:space="preserve">   </w:t>
            </w:r>
            <w:r>
              <w:rPr>
                <w:rFonts w:ascii="宋体" w:eastAsia="宋体" w:hAnsi="宋体" w:cs="Arial" w:hint="eastAsia"/>
                <w:szCs w:val="21"/>
              </w:rPr>
              <w:t>小□</w:t>
            </w:r>
            <w:r>
              <w:rPr>
                <w:rFonts w:ascii="宋体" w:eastAsia="宋体" w:hAnsi="宋体" w:cs="Arial"/>
                <w:szCs w:val="21"/>
              </w:rPr>
              <w:t xml:space="preserve">   </w:t>
            </w:r>
            <w:r>
              <w:rPr>
                <w:rFonts w:ascii="宋体" w:eastAsia="宋体" w:hAnsi="宋体" w:cs="Arial" w:hint="eastAsia"/>
                <w:szCs w:val="21"/>
              </w:rPr>
              <w:t>无□</w:t>
            </w:r>
          </w:p>
          <w:p w14:paraId="29718FBC" w14:textId="77777777" w:rsidR="00992CEE" w:rsidRDefault="008A2ACA">
            <w:pPr>
              <w:widowControl/>
              <w:wordWrap w:val="0"/>
              <w:spacing w:line="360" w:lineRule="auto"/>
              <w:jc w:val="left"/>
              <w:rPr>
                <w:rFonts w:ascii="宋体" w:eastAsia="宋体" w:hAnsi="宋体" w:cs="Arial"/>
                <w:szCs w:val="21"/>
              </w:rPr>
            </w:pPr>
            <w:r>
              <w:rPr>
                <w:rFonts w:ascii="Times New Roman" w:eastAsia="宋体" w:hAnsi="Times New Roman" w:cs="Times New Roman"/>
                <w:szCs w:val="21"/>
              </w:rPr>
              <w:t>5</w:t>
            </w:r>
            <w:r>
              <w:rPr>
                <w:rFonts w:ascii="宋体" w:eastAsia="宋体" w:hAnsi="宋体" w:cs="Arial" w:hint="eastAsia"/>
                <w:szCs w:val="21"/>
              </w:rPr>
              <w:t>.</w:t>
            </w:r>
            <w:r>
              <w:rPr>
                <w:rFonts w:ascii="Times New Roman" w:eastAsia="宋体" w:hAnsi="Times New Roman" w:cs="Times New Roman" w:hint="eastAsia"/>
                <w:szCs w:val="21"/>
              </w:rPr>
              <w:t>城市设计</w:t>
            </w:r>
            <w:r>
              <w:rPr>
                <w:rFonts w:ascii="Times New Roman" w:eastAsia="宋体" w:hAnsi="Times New Roman" w:cs="Times New Roman" w:hint="eastAsia"/>
                <w:szCs w:val="21"/>
              </w:rPr>
              <w:t>引导和控制</w:t>
            </w:r>
            <w:r>
              <w:rPr>
                <w:rFonts w:ascii="Times New Roman" w:eastAsia="宋体" w:hAnsi="Times New Roman" w:cs="Times New Roman" w:hint="eastAsia"/>
                <w:szCs w:val="21"/>
              </w:rPr>
              <w:t>要求引发</w:t>
            </w:r>
            <w:r>
              <w:rPr>
                <w:rFonts w:ascii="Times New Roman" w:eastAsia="宋体" w:hAnsi="Times New Roman" w:cs="Times New Roman" w:hint="eastAsia"/>
                <w:szCs w:val="21"/>
              </w:rPr>
              <w:t>风险</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宋体" w:eastAsia="宋体" w:hAnsi="宋体" w:cs="Arial" w:hint="eastAsia"/>
                <w:szCs w:val="21"/>
              </w:rPr>
              <w:t>        </w:t>
            </w:r>
            <w:r>
              <w:rPr>
                <w:rFonts w:ascii="宋体" w:eastAsia="宋体" w:hAnsi="宋体" w:cs="Arial"/>
                <w:szCs w:val="21"/>
              </w:rPr>
              <w:t xml:space="preserve">  </w:t>
            </w:r>
            <w:r>
              <w:rPr>
                <w:rFonts w:ascii="宋体" w:eastAsia="宋体" w:hAnsi="宋体" w:cs="Arial" w:hint="eastAsia"/>
                <w:szCs w:val="21"/>
              </w:rPr>
              <w:t>大□</w:t>
            </w:r>
            <w:r>
              <w:rPr>
                <w:rFonts w:ascii="宋体" w:eastAsia="宋体" w:hAnsi="宋体" w:cs="Arial"/>
                <w:szCs w:val="21"/>
              </w:rPr>
              <w:t xml:space="preserve">   </w:t>
            </w:r>
            <w:r>
              <w:rPr>
                <w:rFonts w:ascii="宋体" w:eastAsia="宋体" w:hAnsi="宋体" w:cs="Arial" w:hint="eastAsia"/>
                <w:szCs w:val="21"/>
              </w:rPr>
              <w:t>中□</w:t>
            </w:r>
            <w:r>
              <w:rPr>
                <w:rFonts w:ascii="宋体" w:eastAsia="宋体" w:hAnsi="宋体" w:cs="Arial"/>
                <w:szCs w:val="21"/>
              </w:rPr>
              <w:t xml:space="preserve">   </w:t>
            </w:r>
            <w:r>
              <w:rPr>
                <w:rFonts w:ascii="宋体" w:eastAsia="宋体" w:hAnsi="宋体" w:cs="Arial" w:hint="eastAsia"/>
                <w:szCs w:val="21"/>
              </w:rPr>
              <w:t>小□</w:t>
            </w:r>
            <w:r>
              <w:rPr>
                <w:rFonts w:ascii="宋体" w:eastAsia="宋体" w:hAnsi="宋体" w:cs="Arial"/>
                <w:szCs w:val="21"/>
              </w:rPr>
              <w:t xml:space="preserve">   </w:t>
            </w:r>
            <w:r>
              <w:rPr>
                <w:rFonts w:ascii="宋体" w:eastAsia="宋体" w:hAnsi="宋体" w:cs="Arial" w:hint="eastAsia"/>
                <w:szCs w:val="21"/>
              </w:rPr>
              <w:t>无□</w:t>
            </w:r>
          </w:p>
          <w:p w14:paraId="749C280A" w14:textId="77777777" w:rsidR="00992CEE" w:rsidRDefault="008A2ACA">
            <w:pPr>
              <w:widowControl/>
              <w:wordWrap w:val="0"/>
              <w:spacing w:line="360" w:lineRule="auto"/>
              <w:jc w:val="left"/>
              <w:rPr>
                <w:rFonts w:ascii="宋体" w:eastAsia="宋体" w:hAnsi="宋体" w:cs="Arial"/>
                <w:szCs w:val="21"/>
              </w:rPr>
            </w:pPr>
            <w:r>
              <w:rPr>
                <w:rFonts w:ascii="Times New Roman" w:eastAsia="宋体" w:hAnsi="Times New Roman" w:cs="Times New Roman" w:hint="eastAsia"/>
                <w:szCs w:val="21"/>
              </w:rPr>
              <w:t>6</w:t>
            </w:r>
            <w:r>
              <w:rPr>
                <w:rFonts w:ascii="宋体" w:eastAsia="宋体" w:hAnsi="宋体" w:cs="Arial" w:hint="eastAsia"/>
                <w:szCs w:val="21"/>
              </w:rPr>
              <w:t>.</w:t>
            </w:r>
            <w:r>
              <w:rPr>
                <w:rFonts w:ascii="宋体" w:eastAsia="宋体" w:hAnsi="宋体" w:cs="Arial" w:hint="eastAsia"/>
                <w:szCs w:val="21"/>
              </w:rPr>
              <w:t>危旧改项目管理和控制</w:t>
            </w:r>
            <w:r>
              <w:rPr>
                <w:rFonts w:ascii="宋体" w:eastAsia="宋体" w:hAnsi="宋体" w:cs="Arial" w:hint="eastAsia"/>
                <w:szCs w:val="21"/>
              </w:rPr>
              <w:t>引发</w:t>
            </w:r>
            <w:r>
              <w:rPr>
                <w:rFonts w:ascii="Times New Roman" w:eastAsia="宋体" w:hAnsi="Times New Roman" w:cs="Times New Roman"/>
                <w:szCs w:val="21"/>
              </w:rPr>
              <w:t>社会风险</w:t>
            </w:r>
            <w:r>
              <w:rPr>
                <w:rFonts w:ascii="宋体" w:eastAsia="宋体" w:hAnsi="宋体" w:cs="Arial" w:hint="eastAsia"/>
                <w:szCs w:val="21"/>
              </w:rPr>
              <w:t> </w:t>
            </w:r>
            <w:r>
              <w:rPr>
                <w:rFonts w:ascii="宋体" w:eastAsia="宋体" w:hAnsi="宋体" w:cs="Arial" w:hint="eastAsia"/>
                <w:szCs w:val="21"/>
              </w:rPr>
              <w:t xml:space="preserve">                  </w:t>
            </w:r>
            <w:r>
              <w:rPr>
                <w:rFonts w:ascii="宋体" w:eastAsia="宋体" w:hAnsi="宋体" w:cs="Arial" w:hint="eastAsia"/>
                <w:szCs w:val="21"/>
              </w:rPr>
              <w:t xml:space="preserve">  </w:t>
            </w:r>
            <w:r>
              <w:rPr>
                <w:rFonts w:ascii="宋体" w:eastAsia="宋体" w:hAnsi="宋体" w:cs="Arial" w:hint="eastAsia"/>
                <w:szCs w:val="21"/>
              </w:rPr>
              <w:t>大□</w:t>
            </w:r>
            <w:r>
              <w:rPr>
                <w:rFonts w:ascii="宋体" w:eastAsia="宋体" w:hAnsi="宋体" w:cs="Arial"/>
                <w:szCs w:val="21"/>
              </w:rPr>
              <w:t xml:space="preserve">   </w:t>
            </w:r>
            <w:r>
              <w:rPr>
                <w:rFonts w:ascii="宋体" w:eastAsia="宋体" w:hAnsi="宋体" w:cs="Arial" w:hint="eastAsia"/>
                <w:szCs w:val="21"/>
              </w:rPr>
              <w:t>中□</w:t>
            </w:r>
            <w:r>
              <w:rPr>
                <w:rFonts w:ascii="宋体" w:eastAsia="宋体" w:hAnsi="宋体" w:cs="Arial"/>
                <w:szCs w:val="21"/>
              </w:rPr>
              <w:t xml:space="preserve">   </w:t>
            </w:r>
            <w:r>
              <w:rPr>
                <w:rFonts w:ascii="宋体" w:eastAsia="宋体" w:hAnsi="宋体" w:cs="Arial" w:hint="eastAsia"/>
                <w:szCs w:val="21"/>
              </w:rPr>
              <w:t>小□</w:t>
            </w:r>
            <w:r>
              <w:rPr>
                <w:rFonts w:ascii="宋体" w:eastAsia="宋体" w:hAnsi="宋体" w:cs="Arial"/>
                <w:szCs w:val="21"/>
              </w:rPr>
              <w:t xml:space="preserve">   </w:t>
            </w:r>
            <w:r>
              <w:rPr>
                <w:rFonts w:ascii="宋体" w:eastAsia="宋体" w:hAnsi="宋体" w:cs="Arial" w:hint="eastAsia"/>
                <w:szCs w:val="21"/>
              </w:rPr>
              <w:t>无□</w:t>
            </w:r>
          </w:p>
          <w:p w14:paraId="0049C8E0" w14:textId="77777777" w:rsidR="00992CEE" w:rsidRDefault="00992CEE">
            <w:pPr>
              <w:widowControl/>
              <w:wordWrap w:val="0"/>
              <w:spacing w:line="360" w:lineRule="auto"/>
              <w:jc w:val="left"/>
              <w:rPr>
                <w:rFonts w:ascii="宋体" w:eastAsia="宋体" w:hAnsi="宋体" w:cs="Arial"/>
                <w:szCs w:val="21"/>
              </w:rPr>
            </w:pPr>
          </w:p>
          <w:p w14:paraId="228F6188" w14:textId="77777777" w:rsidR="00992CEE" w:rsidRDefault="00992CEE">
            <w:pPr>
              <w:widowControl/>
              <w:wordWrap w:val="0"/>
              <w:spacing w:line="360" w:lineRule="auto"/>
              <w:jc w:val="left"/>
              <w:rPr>
                <w:rFonts w:ascii="宋体" w:eastAsia="宋体" w:hAnsi="宋体" w:cs="Arial"/>
                <w:szCs w:val="21"/>
              </w:rPr>
            </w:pPr>
          </w:p>
          <w:p w14:paraId="29B9A291" w14:textId="77777777" w:rsidR="00992CEE" w:rsidRDefault="00992CEE">
            <w:pPr>
              <w:widowControl/>
              <w:wordWrap w:val="0"/>
              <w:spacing w:line="360" w:lineRule="auto"/>
              <w:jc w:val="left"/>
              <w:rPr>
                <w:rFonts w:ascii="宋体" w:eastAsia="宋体" w:hAnsi="宋体" w:cs="Arial"/>
                <w:szCs w:val="21"/>
              </w:rPr>
            </w:pPr>
          </w:p>
          <w:p w14:paraId="779268A0" w14:textId="77777777" w:rsidR="00992CEE" w:rsidRDefault="00992CEE">
            <w:pPr>
              <w:widowControl/>
              <w:wordWrap w:val="0"/>
              <w:spacing w:line="360" w:lineRule="auto"/>
              <w:jc w:val="left"/>
              <w:rPr>
                <w:rFonts w:ascii="宋体" w:eastAsia="宋体" w:hAnsi="宋体" w:cs="Arial"/>
                <w:szCs w:val="21"/>
              </w:rPr>
            </w:pPr>
          </w:p>
          <w:p w14:paraId="263AB28A" w14:textId="77777777" w:rsidR="00992CEE" w:rsidRDefault="00992CEE">
            <w:pPr>
              <w:widowControl/>
              <w:wordWrap w:val="0"/>
              <w:spacing w:line="360" w:lineRule="auto"/>
              <w:jc w:val="left"/>
              <w:rPr>
                <w:rFonts w:ascii="宋体" w:eastAsia="宋体" w:hAnsi="宋体" w:cs="Arial"/>
                <w:szCs w:val="21"/>
              </w:rPr>
            </w:pPr>
          </w:p>
          <w:p w14:paraId="75F8B1AB" w14:textId="77777777" w:rsidR="00992CEE" w:rsidRDefault="00992CEE">
            <w:pPr>
              <w:widowControl/>
              <w:wordWrap w:val="0"/>
              <w:spacing w:line="360" w:lineRule="auto"/>
              <w:jc w:val="left"/>
              <w:rPr>
                <w:rFonts w:ascii="宋体" w:eastAsia="宋体" w:hAnsi="宋体" w:cs="Arial"/>
                <w:szCs w:val="21"/>
              </w:rPr>
            </w:pPr>
          </w:p>
          <w:p w14:paraId="4671DC9C" w14:textId="77777777" w:rsidR="00992CEE" w:rsidRDefault="00992CEE">
            <w:pPr>
              <w:widowControl/>
              <w:wordWrap w:val="0"/>
              <w:spacing w:line="360" w:lineRule="auto"/>
              <w:jc w:val="left"/>
              <w:rPr>
                <w:rFonts w:ascii="宋体" w:eastAsia="宋体" w:hAnsi="宋体" w:cs="Arial"/>
                <w:szCs w:val="21"/>
              </w:rPr>
            </w:pPr>
          </w:p>
        </w:tc>
      </w:tr>
    </w:tbl>
    <w:p w14:paraId="5E525B16" w14:textId="77777777" w:rsidR="00992CEE" w:rsidRDefault="00992CEE"/>
    <w:sectPr w:rsidR="00992C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7957B" w14:textId="77777777" w:rsidR="008A2ACA" w:rsidRDefault="008A2ACA" w:rsidP="002307D6">
      <w:r>
        <w:separator/>
      </w:r>
    </w:p>
  </w:endnote>
  <w:endnote w:type="continuationSeparator" w:id="0">
    <w:p w14:paraId="0BF755F6" w14:textId="77777777" w:rsidR="008A2ACA" w:rsidRDefault="008A2ACA" w:rsidP="00230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1FF1D" w14:textId="77777777" w:rsidR="008A2ACA" w:rsidRDefault="008A2ACA" w:rsidP="002307D6">
      <w:r>
        <w:separator/>
      </w:r>
    </w:p>
  </w:footnote>
  <w:footnote w:type="continuationSeparator" w:id="0">
    <w:p w14:paraId="5BEF4BFA" w14:textId="77777777" w:rsidR="008A2ACA" w:rsidRDefault="008A2ACA" w:rsidP="00230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E75"/>
    <w:rsid w:val="0000266A"/>
    <w:rsid w:val="00003343"/>
    <w:rsid w:val="000038A1"/>
    <w:rsid w:val="000346F6"/>
    <w:rsid w:val="000445A2"/>
    <w:rsid w:val="00057875"/>
    <w:rsid w:val="00060592"/>
    <w:rsid w:val="00062EB9"/>
    <w:rsid w:val="000657BA"/>
    <w:rsid w:val="00076A7B"/>
    <w:rsid w:val="0007747A"/>
    <w:rsid w:val="000833AC"/>
    <w:rsid w:val="00087E7D"/>
    <w:rsid w:val="000B6483"/>
    <w:rsid w:val="000B7EDE"/>
    <w:rsid w:val="000D20F9"/>
    <w:rsid w:val="000D3958"/>
    <w:rsid w:val="000D6E8C"/>
    <w:rsid w:val="000D7B8D"/>
    <w:rsid w:val="000E3DA6"/>
    <w:rsid w:val="000E5A7A"/>
    <w:rsid w:val="000F7B39"/>
    <w:rsid w:val="0011065F"/>
    <w:rsid w:val="00122244"/>
    <w:rsid w:val="001226F4"/>
    <w:rsid w:val="0012381E"/>
    <w:rsid w:val="00131305"/>
    <w:rsid w:val="00132683"/>
    <w:rsid w:val="00134475"/>
    <w:rsid w:val="00137CCC"/>
    <w:rsid w:val="00146AF5"/>
    <w:rsid w:val="001474AC"/>
    <w:rsid w:val="00150727"/>
    <w:rsid w:val="00151685"/>
    <w:rsid w:val="0015171C"/>
    <w:rsid w:val="00165C38"/>
    <w:rsid w:val="0017209A"/>
    <w:rsid w:val="001808B8"/>
    <w:rsid w:val="00180AF4"/>
    <w:rsid w:val="00182331"/>
    <w:rsid w:val="00193010"/>
    <w:rsid w:val="001A6907"/>
    <w:rsid w:val="001B786D"/>
    <w:rsid w:val="001B79EE"/>
    <w:rsid w:val="001C3B3D"/>
    <w:rsid w:val="001D5335"/>
    <w:rsid w:val="001E17CD"/>
    <w:rsid w:val="001E4DCF"/>
    <w:rsid w:val="001E5601"/>
    <w:rsid w:val="00202F5B"/>
    <w:rsid w:val="00210AED"/>
    <w:rsid w:val="002213F3"/>
    <w:rsid w:val="002307D6"/>
    <w:rsid w:val="002455CB"/>
    <w:rsid w:val="00247CF1"/>
    <w:rsid w:val="00262D2A"/>
    <w:rsid w:val="0028420C"/>
    <w:rsid w:val="00285EDE"/>
    <w:rsid w:val="00290FE7"/>
    <w:rsid w:val="002949A7"/>
    <w:rsid w:val="002A4A1C"/>
    <w:rsid w:val="002A6824"/>
    <w:rsid w:val="002B0262"/>
    <w:rsid w:val="002B029D"/>
    <w:rsid w:val="002B21FB"/>
    <w:rsid w:val="002C1B8E"/>
    <w:rsid w:val="002C1DC3"/>
    <w:rsid w:val="002D2A76"/>
    <w:rsid w:val="002F4D99"/>
    <w:rsid w:val="00321511"/>
    <w:rsid w:val="0033460E"/>
    <w:rsid w:val="00341852"/>
    <w:rsid w:val="00363FDE"/>
    <w:rsid w:val="00367104"/>
    <w:rsid w:val="00367FC7"/>
    <w:rsid w:val="003A1192"/>
    <w:rsid w:val="003A3622"/>
    <w:rsid w:val="003B3922"/>
    <w:rsid w:val="003C298D"/>
    <w:rsid w:val="003C67E2"/>
    <w:rsid w:val="003E4BFD"/>
    <w:rsid w:val="003F1F9F"/>
    <w:rsid w:val="00405695"/>
    <w:rsid w:val="00407066"/>
    <w:rsid w:val="00414367"/>
    <w:rsid w:val="00432EC4"/>
    <w:rsid w:val="00441ACE"/>
    <w:rsid w:val="00442B1B"/>
    <w:rsid w:val="00443339"/>
    <w:rsid w:val="00447BF3"/>
    <w:rsid w:val="00456A96"/>
    <w:rsid w:val="0046382D"/>
    <w:rsid w:val="00465D8F"/>
    <w:rsid w:val="00482942"/>
    <w:rsid w:val="004A7438"/>
    <w:rsid w:val="004B7C80"/>
    <w:rsid w:val="004C69C1"/>
    <w:rsid w:val="004D5908"/>
    <w:rsid w:val="004D5C95"/>
    <w:rsid w:val="0050049E"/>
    <w:rsid w:val="00530445"/>
    <w:rsid w:val="0054695B"/>
    <w:rsid w:val="00550FF8"/>
    <w:rsid w:val="00552E71"/>
    <w:rsid w:val="00553D50"/>
    <w:rsid w:val="005661FE"/>
    <w:rsid w:val="0057476A"/>
    <w:rsid w:val="00580D20"/>
    <w:rsid w:val="00587380"/>
    <w:rsid w:val="00594E32"/>
    <w:rsid w:val="0059518F"/>
    <w:rsid w:val="005A0A00"/>
    <w:rsid w:val="005A1040"/>
    <w:rsid w:val="005B4D04"/>
    <w:rsid w:val="005B5EF4"/>
    <w:rsid w:val="005B65E2"/>
    <w:rsid w:val="005C1D0B"/>
    <w:rsid w:val="005C43E6"/>
    <w:rsid w:val="005C43EE"/>
    <w:rsid w:val="005D1DBB"/>
    <w:rsid w:val="005D5DBA"/>
    <w:rsid w:val="005D7568"/>
    <w:rsid w:val="005E4A3D"/>
    <w:rsid w:val="005F25DE"/>
    <w:rsid w:val="00600E19"/>
    <w:rsid w:val="00621187"/>
    <w:rsid w:val="00630C44"/>
    <w:rsid w:val="006355A1"/>
    <w:rsid w:val="006402CE"/>
    <w:rsid w:val="00647A00"/>
    <w:rsid w:val="0065047D"/>
    <w:rsid w:val="00650E0E"/>
    <w:rsid w:val="0065191E"/>
    <w:rsid w:val="0065756E"/>
    <w:rsid w:val="00661468"/>
    <w:rsid w:val="00664913"/>
    <w:rsid w:val="00664FC1"/>
    <w:rsid w:val="0067101D"/>
    <w:rsid w:val="006778BA"/>
    <w:rsid w:val="006840B3"/>
    <w:rsid w:val="00693A2C"/>
    <w:rsid w:val="00694986"/>
    <w:rsid w:val="006B2374"/>
    <w:rsid w:val="006B4643"/>
    <w:rsid w:val="006C02D0"/>
    <w:rsid w:val="006C42F2"/>
    <w:rsid w:val="006D58C2"/>
    <w:rsid w:val="006D6930"/>
    <w:rsid w:val="006D6F3E"/>
    <w:rsid w:val="006E2363"/>
    <w:rsid w:val="006E490B"/>
    <w:rsid w:val="006E5049"/>
    <w:rsid w:val="006E50B4"/>
    <w:rsid w:val="006E7251"/>
    <w:rsid w:val="006F0F8F"/>
    <w:rsid w:val="006F5AF9"/>
    <w:rsid w:val="00700911"/>
    <w:rsid w:val="00724950"/>
    <w:rsid w:val="00736B05"/>
    <w:rsid w:val="00741AFB"/>
    <w:rsid w:val="00753662"/>
    <w:rsid w:val="007552C2"/>
    <w:rsid w:val="00761E75"/>
    <w:rsid w:val="00770044"/>
    <w:rsid w:val="00775326"/>
    <w:rsid w:val="0077563E"/>
    <w:rsid w:val="00797A78"/>
    <w:rsid w:val="007A0180"/>
    <w:rsid w:val="007A0B6E"/>
    <w:rsid w:val="007A74FE"/>
    <w:rsid w:val="007B4804"/>
    <w:rsid w:val="007C54E0"/>
    <w:rsid w:val="007D1A23"/>
    <w:rsid w:val="007F0B4C"/>
    <w:rsid w:val="007F6DAC"/>
    <w:rsid w:val="00805134"/>
    <w:rsid w:val="00810819"/>
    <w:rsid w:val="0081137F"/>
    <w:rsid w:val="008372CF"/>
    <w:rsid w:val="00851594"/>
    <w:rsid w:val="00853627"/>
    <w:rsid w:val="00856A49"/>
    <w:rsid w:val="00864CEF"/>
    <w:rsid w:val="008675D3"/>
    <w:rsid w:val="008845A9"/>
    <w:rsid w:val="008870FD"/>
    <w:rsid w:val="008903D0"/>
    <w:rsid w:val="00891175"/>
    <w:rsid w:val="00891C65"/>
    <w:rsid w:val="00891E54"/>
    <w:rsid w:val="008A1DF8"/>
    <w:rsid w:val="008A2ACA"/>
    <w:rsid w:val="008A52A1"/>
    <w:rsid w:val="008B0CB7"/>
    <w:rsid w:val="008C6A5B"/>
    <w:rsid w:val="008D33D8"/>
    <w:rsid w:val="008D3536"/>
    <w:rsid w:val="008D78E9"/>
    <w:rsid w:val="008D7E5F"/>
    <w:rsid w:val="008E13E5"/>
    <w:rsid w:val="008E14B2"/>
    <w:rsid w:val="008E26E5"/>
    <w:rsid w:val="008F1766"/>
    <w:rsid w:val="008F6E69"/>
    <w:rsid w:val="00900333"/>
    <w:rsid w:val="00903CF4"/>
    <w:rsid w:val="0090550A"/>
    <w:rsid w:val="0091249D"/>
    <w:rsid w:val="00917849"/>
    <w:rsid w:val="009238CF"/>
    <w:rsid w:val="00925033"/>
    <w:rsid w:val="00930537"/>
    <w:rsid w:val="009368B0"/>
    <w:rsid w:val="009379CE"/>
    <w:rsid w:val="00965F58"/>
    <w:rsid w:val="00975E30"/>
    <w:rsid w:val="00977E6A"/>
    <w:rsid w:val="0099053B"/>
    <w:rsid w:val="00992CEE"/>
    <w:rsid w:val="009A2F56"/>
    <w:rsid w:val="009A3957"/>
    <w:rsid w:val="009A7797"/>
    <w:rsid w:val="009B5283"/>
    <w:rsid w:val="009D1BCF"/>
    <w:rsid w:val="009E52BE"/>
    <w:rsid w:val="009E7897"/>
    <w:rsid w:val="009F10A6"/>
    <w:rsid w:val="009F2750"/>
    <w:rsid w:val="00A07B9C"/>
    <w:rsid w:val="00A1470B"/>
    <w:rsid w:val="00A202DE"/>
    <w:rsid w:val="00A21218"/>
    <w:rsid w:val="00A30700"/>
    <w:rsid w:val="00A3722F"/>
    <w:rsid w:val="00A404CE"/>
    <w:rsid w:val="00A453EC"/>
    <w:rsid w:val="00A46503"/>
    <w:rsid w:val="00A47DC6"/>
    <w:rsid w:val="00A60F5F"/>
    <w:rsid w:val="00A70B85"/>
    <w:rsid w:val="00A76E0E"/>
    <w:rsid w:val="00A8796B"/>
    <w:rsid w:val="00A93BB8"/>
    <w:rsid w:val="00A9501F"/>
    <w:rsid w:val="00A96193"/>
    <w:rsid w:val="00A96C5E"/>
    <w:rsid w:val="00AD637F"/>
    <w:rsid w:val="00AF09AD"/>
    <w:rsid w:val="00AF0E30"/>
    <w:rsid w:val="00AF4583"/>
    <w:rsid w:val="00AF57EF"/>
    <w:rsid w:val="00B01223"/>
    <w:rsid w:val="00B02F83"/>
    <w:rsid w:val="00B12BA6"/>
    <w:rsid w:val="00B131DA"/>
    <w:rsid w:val="00B208B4"/>
    <w:rsid w:val="00B23F24"/>
    <w:rsid w:val="00B27223"/>
    <w:rsid w:val="00B36320"/>
    <w:rsid w:val="00B43A69"/>
    <w:rsid w:val="00B47467"/>
    <w:rsid w:val="00B50FF5"/>
    <w:rsid w:val="00B53003"/>
    <w:rsid w:val="00B66ED6"/>
    <w:rsid w:val="00B76EC1"/>
    <w:rsid w:val="00B849B1"/>
    <w:rsid w:val="00B937EC"/>
    <w:rsid w:val="00BA6D44"/>
    <w:rsid w:val="00BF0179"/>
    <w:rsid w:val="00BF3528"/>
    <w:rsid w:val="00C02760"/>
    <w:rsid w:val="00C032E7"/>
    <w:rsid w:val="00C13C94"/>
    <w:rsid w:val="00C16292"/>
    <w:rsid w:val="00C2173D"/>
    <w:rsid w:val="00C25D85"/>
    <w:rsid w:val="00C31E32"/>
    <w:rsid w:val="00C37811"/>
    <w:rsid w:val="00C40227"/>
    <w:rsid w:val="00C42DEC"/>
    <w:rsid w:val="00C43C56"/>
    <w:rsid w:val="00C46AEA"/>
    <w:rsid w:val="00C65C5C"/>
    <w:rsid w:val="00C66884"/>
    <w:rsid w:val="00C75FAD"/>
    <w:rsid w:val="00C87FE0"/>
    <w:rsid w:val="00CA12CF"/>
    <w:rsid w:val="00CB35B5"/>
    <w:rsid w:val="00CB4D24"/>
    <w:rsid w:val="00CC2EA8"/>
    <w:rsid w:val="00CC309D"/>
    <w:rsid w:val="00CC5ACD"/>
    <w:rsid w:val="00CC5C54"/>
    <w:rsid w:val="00CE6283"/>
    <w:rsid w:val="00CF5A2C"/>
    <w:rsid w:val="00CF6B09"/>
    <w:rsid w:val="00D07C68"/>
    <w:rsid w:val="00D1203B"/>
    <w:rsid w:val="00D178B1"/>
    <w:rsid w:val="00D22A3E"/>
    <w:rsid w:val="00D23D27"/>
    <w:rsid w:val="00D30270"/>
    <w:rsid w:val="00D32264"/>
    <w:rsid w:val="00D3496F"/>
    <w:rsid w:val="00D37110"/>
    <w:rsid w:val="00D425E3"/>
    <w:rsid w:val="00D44B36"/>
    <w:rsid w:val="00D505A7"/>
    <w:rsid w:val="00D54B61"/>
    <w:rsid w:val="00D6366A"/>
    <w:rsid w:val="00D6707A"/>
    <w:rsid w:val="00D82CF9"/>
    <w:rsid w:val="00D8748C"/>
    <w:rsid w:val="00D91FA1"/>
    <w:rsid w:val="00D960E0"/>
    <w:rsid w:val="00DB1618"/>
    <w:rsid w:val="00DB3415"/>
    <w:rsid w:val="00DC3E6F"/>
    <w:rsid w:val="00DD7492"/>
    <w:rsid w:val="00DF20CA"/>
    <w:rsid w:val="00DF3222"/>
    <w:rsid w:val="00E05050"/>
    <w:rsid w:val="00E064C9"/>
    <w:rsid w:val="00E16D8C"/>
    <w:rsid w:val="00E1721F"/>
    <w:rsid w:val="00E210B2"/>
    <w:rsid w:val="00E31999"/>
    <w:rsid w:val="00E334ED"/>
    <w:rsid w:val="00E5163B"/>
    <w:rsid w:val="00E518B0"/>
    <w:rsid w:val="00E53977"/>
    <w:rsid w:val="00E5574E"/>
    <w:rsid w:val="00E557C5"/>
    <w:rsid w:val="00E559F3"/>
    <w:rsid w:val="00E65E3E"/>
    <w:rsid w:val="00E72D4C"/>
    <w:rsid w:val="00E75F3A"/>
    <w:rsid w:val="00E766F6"/>
    <w:rsid w:val="00E84C34"/>
    <w:rsid w:val="00E948E6"/>
    <w:rsid w:val="00EA08BD"/>
    <w:rsid w:val="00EA3611"/>
    <w:rsid w:val="00EB50CC"/>
    <w:rsid w:val="00EC55D5"/>
    <w:rsid w:val="00ED4B1A"/>
    <w:rsid w:val="00EE44B9"/>
    <w:rsid w:val="00EF3325"/>
    <w:rsid w:val="00F03809"/>
    <w:rsid w:val="00F15704"/>
    <w:rsid w:val="00F16FA3"/>
    <w:rsid w:val="00F20890"/>
    <w:rsid w:val="00F21F68"/>
    <w:rsid w:val="00F25226"/>
    <w:rsid w:val="00F26A2D"/>
    <w:rsid w:val="00F33399"/>
    <w:rsid w:val="00F37869"/>
    <w:rsid w:val="00F528EC"/>
    <w:rsid w:val="00F629D6"/>
    <w:rsid w:val="00F630E3"/>
    <w:rsid w:val="00F7143E"/>
    <w:rsid w:val="00F73EE9"/>
    <w:rsid w:val="00F7723B"/>
    <w:rsid w:val="00F810BF"/>
    <w:rsid w:val="00F81BB0"/>
    <w:rsid w:val="00F85FFD"/>
    <w:rsid w:val="00F937EC"/>
    <w:rsid w:val="00FB0274"/>
    <w:rsid w:val="00FB2400"/>
    <w:rsid w:val="00FB6948"/>
    <w:rsid w:val="00FC1A32"/>
    <w:rsid w:val="00FC4723"/>
    <w:rsid w:val="00FC53E0"/>
    <w:rsid w:val="00FC67C3"/>
    <w:rsid w:val="00FD021B"/>
    <w:rsid w:val="00FD4779"/>
    <w:rsid w:val="00FF3E63"/>
    <w:rsid w:val="00FF4452"/>
    <w:rsid w:val="00FF654F"/>
    <w:rsid w:val="00FF6720"/>
    <w:rsid w:val="00FF71E6"/>
    <w:rsid w:val="00FF7839"/>
    <w:rsid w:val="2E6701DD"/>
    <w:rsid w:val="477912EF"/>
    <w:rsid w:val="4C7E466E"/>
    <w:rsid w:val="52477FC4"/>
    <w:rsid w:val="63104DCE"/>
    <w:rsid w:val="6D9143ED"/>
    <w:rsid w:val="6F77B105"/>
    <w:rsid w:val="77EA6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Pr>
      <w:b/>
      <w:bCs/>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1475</Words>
  <Characters>1505</Characters>
  <Application>Microsoft Office Word</Application>
  <DocSecurity>0</DocSecurity>
  <Lines>68</Lines>
  <Paragraphs>36</Paragraphs>
  <ScaleCrop>false</ScaleCrop>
  <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HJX</dc:creator>
  <cp:lastModifiedBy>nobody</cp:lastModifiedBy>
  <cp:revision>278</cp:revision>
  <cp:lastPrinted>2025-04-10T18:14:00Z</cp:lastPrinted>
  <dcterms:created xsi:type="dcterms:W3CDTF">2025-05-07T14:17:00Z</dcterms:created>
  <dcterms:modified xsi:type="dcterms:W3CDTF">2025-11-13T09:56:00Z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AC9C21D132E146C69BEA94006A524DF5_13</vt:lpwstr>
  </property>
  <property fmtid="{D5CDD505-2E9C-101B-9397-08002B2CF9AE}" pid="4" name="KSOTemplateDocerSaveRecord">
    <vt:lpwstr>eyJoZGlkIjoiNjQyYjViYmI2ZDI0ODRhY2E4MjhlNjVmY2ZiZjY4YWEiLCJ1c2VySWQiOiIxNjg2MzM1MjYwIn0=</vt:lpwstr>
  </property>
</Properties>
</file>