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附件2</w:t>
      </w:r>
    </w:p>
    <w:p>
      <w:pPr>
        <w:jc w:val="center"/>
        <w:rPr>
          <w:rFonts w:hint="eastAsia" w:ascii="宋体" w:hAnsi="宋体" w:eastAsia="宋体" w:cs="宋体"/>
          <w:sz w:val="44"/>
          <w:szCs w:val="44"/>
        </w:rPr>
      </w:pPr>
      <w:r>
        <w:rPr>
          <w:rFonts w:hint="eastAsia" w:ascii="宋体" w:hAnsi="宋体" w:eastAsia="宋体" w:cs="宋体"/>
          <w:sz w:val="44"/>
          <w:szCs w:val="44"/>
        </w:rPr>
        <w:t>关于《防城港市建设用地用海审批管理</w:t>
      </w:r>
    </w:p>
    <w:p>
      <w:pPr>
        <w:jc w:val="center"/>
        <w:rPr>
          <w:rFonts w:hint="eastAsia" w:ascii="宋体" w:hAnsi="宋体" w:eastAsia="宋体" w:cs="宋体"/>
          <w:sz w:val="44"/>
          <w:szCs w:val="44"/>
        </w:rPr>
      </w:pPr>
      <w:r>
        <w:rPr>
          <w:rFonts w:hint="eastAsia" w:ascii="宋体" w:hAnsi="宋体" w:eastAsia="宋体" w:cs="宋体"/>
          <w:sz w:val="44"/>
          <w:szCs w:val="44"/>
        </w:rPr>
        <w:t>办法》(送审稿)的修订说明</w:t>
      </w:r>
    </w:p>
    <w:p>
      <w:pPr>
        <w:rPr>
          <w:rFonts w:hint="eastAsia" w:ascii="宋体" w:hAnsi="宋体" w:eastAsia="宋体" w:cs="宋体"/>
          <w:sz w:val="44"/>
          <w:szCs w:val="44"/>
        </w:rPr>
      </w:pPr>
    </w:p>
    <w:p>
      <w:pPr>
        <w:ind w:firstLine="640" w:firstLineChars="200"/>
        <w:rPr>
          <w:rFonts w:ascii="仿宋" w:hAnsi="仿宋" w:eastAsia="仿宋"/>
          <w:sz w:val="32"/>
          <w:szCs w:val="32"/>
        </w:rPr>
      </w:pPr>
      <w:r>
        <w:rPr>
          <w:rFonts w:hint="eastAsia" w:ascii="仿宋" w:hAnsi="仿宋" w:eastAsia="仿宋"/>
          <w:sz w:val="32"/>
          <w:szCs w:val="32"/>
        </w:rPr>
        <w:t>《防城港市人民政府关于印发防城港市建设用地用海审批管理办法的通知》（防政发〔</w:t>
      </w:r>
      <w:r>
        <w:rPr>
          <w:rFonts w:ascii="仿宋" w:hAnsi="仿宋" w:eastAsia="仿宋"/>
          <w:sz w:val="32"/>
          <w:szCs w:val="32"/>
        </w:rPr>
        <w:t>2019〕23号）印发实施</w:t>
      </w:r>
      <w:r>
        <w:rPr>
          <w:rFonts w:hint="eastAsia" w:ascii="仿宋" w:hAnsi="仿宋" w:eastAsia="仿宋"/>
          <w:sz w:val="32"/>
          <w:szCs w:val="32"/>
          <w:lang w:val="en-US" w:eastAsia="zh-CN"/>
        </w:rPr>
        <w:t>以</w:t>
      </w:r>
      <w:r>
        <w:rPr>
          <w:rFonts w:ascii="仿宋" w:hAnsi="仿宋" w:eastAsia="仿宋"/>
          <w:sz w:val="32"/>
          <w:szCs w:val="32"/>
        </w:rPr>
        <w:t>来</w:t>
      </w:r>
      <w:r>
        <w:rPr>
          <w:rFonts w:hint="eastAsia" w:ascii="仿宋" w:hAnsi="仿宋" w:eastAsia="仿宋"/>
          <w:sz w:val="32"/>
          <w:szCs w:val="32"/>
        </w:rPr>
        <w:t>，</w:t>
      </w:r>
      <w:r>
        <w:rPr>
          <w:rFonts w:ascii="仿宋" w:hAnsi="仿宋" w:eastAsia="仿宋"/>
          <w:sz w:val="32"/>
          <w:szCs w:val="32"/>
        </w:rPr>
        <w:t>对</w:t>
      </w:r>
      <w:r>
        <w:rPr>
          <w:rFonts w:hint="eastAsia" w:ascii="仿宋" w:hAnsi="仿宋" w:eastAsia="仿宋"/>
          <w:sz w:val="32"/>
          <w:szCs w:val="32"/>
        </w:rPr>
        <w:t>进一步加强我市用地</w:t>
      </w:r>
      <w:bookmarkStart w:id="0" w:name="_GoBack"/>
      <w:bookmarkEnd w:id="0"/>
      <w:r>
        <w:rPr>
          <w:rFonts w:hint="eastAsia" w:ascii="仿宋" w:hAnsi="仿宋" w:eastAsia="仿宋"/>
          <w:sz w:val="32"/>
          <w:szCs w:val="32"/>
        </w:rPr>
        <w:t>、用</w:t>
      </w:r>
      <w:r>
        <w:rPr>
          <w:rFonts w:ascii="仿宋" w:hAnsi="仿宋" w:eastAsia="仿宋"/>
          <w:sz w:val="32"/>
          <w:szCs w:val="32"/>
        </w:rPr>
        <w:t>矿</w:t>
      </w:r>
      <w:r>
        <w:rPr>
          <w:rFonts w:hint="eastAsia" w:ascii="仿宋" w:hAnsi="仿宋" w:eastAsia="仿宋"/>
          <w:sz w:val="32"/>
          <w:szCs w:val="32"/>
        </w:rPr>
        <w:t>、用海审批管理等</w:t>
      </w:r>
      <w:r>
        <w:rPr>
          <w:rFonts w:ascii="仿宋" w:hAnsi="仿宋" w:eastAsia="仿宋"/>
          <w:sz w:val="32"/>
          <w:szCs w:val="32"/>
        </w:rPr>
        <w:t>方面发挥了积极的作用。</w:t>
      </w:r>
      <w:r>
        <w:rPr>
          <w:rFonts w:hint="eastAsia" w:ascii="仿宋" w:hAnsi="仿宋" w:eastAsia="仿宋"/>
          <w:sz w:val="32"/>
          <w:szCs w:val="32"/>
        </w:rPr>
        <w:t>随着经济</w:t>
      </w:r>
      <w:r>
        <w:rPr>
          <w:rFonts w:ascii="仿宋" w:hAnsi="仿宋" w:eastAsia="仿宋"/>
          <w:sz w:val="32"/>
          <w:szCs w:val="32"/>
        </w:rPr>
        <w:t>大环境和相关用地用海政策的不断变化</w:t>
      </w:r>
      <w:r>
        <w:rPr>
          <w:rFonts w:hint="eastAsia" w:ascii="仿宋" w:hAnsi="仿宋" w:eastAsia="仿宋"/>
          <w:sz w:val="32"/>
          <w:szCs w:val="32"/>
        </w:rPr>
        <w:t>，为</w:t>
      </w:r>
      <w:r>
        <w:rPr>
          <w:rFonts w:ascii="仿宋" w:hAnsi="仿宋" w:eastAsia="仿宋"/>
          <w:sz w:val="32"/>
          <w:szCs w:val="32"/>
        </w:rPr>
        <w:t>进一步</w:t>
      </w:r>
      <w:r>
        <w:rPr>
          <w:rFonts w:hint="eastAsia" w:ascii="仿宋" w:hAnsi="仿宋" w:eastAsia="仿宋"/>
          <w:sz w:val="32"/>
          <w:szCs w:val="32"/>
        </w:rPr>
        <w:t>提高审批效率，优化营商环境，有必要</w:t>
      </w:r>
      <w:r>
        <w:rPr>
          <w:rFonts w:ascii="仿宋" w:hAnsi="仿宋" w:eastAsia="仿宋"/>
          <w:sz w:val="32"/>
          <w:szCs w:val="32"/>
        </w:rPr>
        <w:t>对</w:t>
      </w:r>
      <w:r>
        <w:rPr>
          <w:rFonts w:hint="eastAsia" w:ascii="仿宋" w:hAnsi="仿宋" w:eastAsia="仿宋"/>
          <w:sz w:val="32"/>
          <w:szCs w:val="32"/>
        </w:rPr>
        <w:t>《防城港市建设用地用海审批管理办法》（以下</w:t>
      </w:r>
      <w:r>
        <w:rPr>
          <w:rFonts w:ascii="仿宋" w:hAnsi="仿宋" w:eastAsia="仿宋"/>
          <w:sz w:val="32"/>
          <w:szCs w:val="32"/>
        </w:rPr>
        <w:t>简称</w:t>
      </w:r>
      <w:r>
        <w:rPr>
          <w:rFonts w:hint="eastAsia" w:ascii="仿宋" w:hAnsi="仿宋" w:eastAsia="仿宋"/>
          <w:sz w:val="32"/>
          <w:szCs w:val="32"/>
        </w:rPr>
        <w:t>《办法》</w:t>
      </w:r>
      <w:r>
        <w:rPr>
          <w:rFonts w:ascii="仿宋" w:hAnsi="仿宋" w:eastAsia="仿宋"/>
          <w:sz w:val="32"/>
          <w:szCs w:val="32"/>
        </w:rPr>
        <w:t>）进行修订。现将修订有关情况说明如下：</w:t>
      </w:r>
    </w:p>
    <w:p>
      <w:pPr>
        <w:ind w:firstLine="643" w:firstLineChars="200"/>
        <w:rPr>
          <w:rFonts w:ascii="仿宋" w:hAnsi="仿宋" w:eastAsia="仿宋"/>
          <w:b/>
          <w:sz w:val="32"/>
          <w:szCs w:val="32"/>
        </w:rPr>
      </w:pPr>
      <w:r>
        <w:rPr>
          <w:rFonts w:hint="eastAsia" w:ascii="仿宋" w:hAnsi="仿宋" w:eastAsia="仿宋"/>
          <w:b/>
          <w:sz w:val="32"/>
          <w:szCs w:val="32"/>
        </w:rPr>
        <w:t>一、关于《办法》结构调整</w:t>
      </w:r>
    </w:p>
    <w:p>
      <w:pPr>
        <w:ind w:firstLine="640" w:firstLineChars="200"/>
        <w:rPr>
          <w:rFonts w:ascii="仿宋" w:hAnsi="仿宋" w:eastAsia="仿宋"/>
          <w:sz w:val="32"/>
          <w:szCs w:val="32"/>
        </w:rPr>
      </w:pPr>
      <w:r>
        <w:rPr>
          <w:rFonts w:hint="eastAsia" w:ascii="仿宋" w:hAnsi="仿宋" w:eastAsia="仿宋"/>
          <w:sz w:val="32"/>
          <w:szCs w:val="32"/>
        </w:rPr>
        <w:t>原</w:t>
      </w:r>
      <w:r>
        <w:rPr>
          <w:rFonts w:ascii="仿宋" w:hAnsi="仿宋" w:eastAsia="仿宋"/>
          <w:sz w:val="32"/>
          <w:szCs w:val="32"/>
        </w:rPr>
        <w:t>《办法》</w:t>
      </w:r>
      <w:r>
        <w:rPr>
          <w:rFonts w:hint="eastAsia" w:ascii="仿宋" w:hAnsi="仿宋" w:eastAsia="仿宋"/>
          <w:sz w:val="32"/>
          <w:szCs w:val="32"/>
        </w:rPr>
        <w:t>共</w:t>
      </w:r>
      <w:r>
        <w:rPr>
          <w:rFonts w:ascii="仿宋" w:hAnsi="仿宋" w:eastAsia="仿宋"/>
          <w:sz w:val="32"/>
          <w:szCs w:val="32"/>
        </w:rPr>
        <w:t>九条，主要</w:t>
      </w:r>
      <w:r>
        <w:rPr>
          <w:rFonts w:hint="eastAsia" w:ascii="仿宋" w:hAnsi="仿宋" w:eastAsia="仿宋"/>
          <w:sz w:val="32"/>
          <w:szCs w:val="32"/>
        </w:rPr>
        <w:t>包含</w:t>
      </w:r>
      <w:r>
        <w:rPr>
          <w:rFonts w:ascii="仿宋" w:hAnsi="仿宋" w:eastAsia="仿宋"/>
          <w:sz w:val="32"/>
          <w:szCs w:val="32"/>
        </w:rPr>
        <w:t>机构</w:t>
      </w:r>
      <w:r>
        <w:rPr>
          <w:rFonts w:hint="eastAsia" w:ascii="仿宋" w:hAnsi="仿宋" w:eastAsia="仿宋"/>
          <w:sz w:val="32"/>
          <w:szCs w:val="32"/>
        </w:rPr>
        <w:t>设置</w:t>
      </w:r>
      <w:r>
        <w:rPr>
          <w:rFonts w:ascii="仿宋" w:hAnsi="仿宋" w:eastAsia="仿宋"/>
          <w:sz w:val="32"/>
          <w:szCs w:val="32"/>
        </w:rPr>
        <w:t>、</w:t>
      </w:r>
      <w:r>
        <w:rPr>
          <w:rFonts w:hint="eastAsia" w:ascii="仿宋" w:hAnsi="仿宋" w:eastAsia="仿宋"/>
          <w:sz w:val="32"/>
          <w:szCs w:val="32"/>
        </w:rPr>
        <w:t>职责定位</w:t>
      </w:r>
      <w:r>
        <w:rPr>
          <w:rFonts w:ascii="仿宋" w:hAnsi="仿宋" w:eastAsia="仿宋"/>
          <w:sz w:val="32"/>
          <w:szCs w:val="32"/>
        </w:rPr>
        <w:t>、</w:t>
      </w:r>
      <w:r>
        <w:rPr>
          <w:rFonts w:hint="eastAsia" w:ascii="仿宋" w:hAnsi="仿宋" w:eastAsia="仿宋"/>
          <w:sz w:val="32"/>
          <w:szCs w:val="32"/>
        </w:rPr>
        <w:t>审批</w:t>
      </w:r>
      <w:r>
        <w:rPr>
          <w:rFonts w:ascii="仿宋" w:hAnsi="仿宋" w:eastAsia="仿宋"/>
          <w:sz w:val="32"/>
          <w:szCs w:val="32"/>
        </w:rPr>
        <w:t>原则、</w:t>
      </w:r>
      <w:r>
        <w:rPr>
          <w:rFonts w:hint="eastAsia" w:ascii="仿宋" w:hAnsi="仿宋" w:eastAsia="仿宋"/>
          <w:sz w:val="32"/>
          <w:szCs w:val="32"/>
        </w:rPr>
        <w:t>审批程序</w:t>
      </w:r>
      <w:r>
        <w:rPr>
          <w:rFonts w:ascii="仿宋" w:hAnsi="仿宋" w:eastAsia="仿宋"/>
          <w:sz w:val="32"/>
          <w:szCs w:val="32"/>
        </w:rPr>
        <w:t>、</w:t>
      </w:r>
      <w:r>
        <w:rPr>
          <w:rFonts w:hint="eastAsia" w:ascii="仿宋" w:hAnsi="仿宋" w:eastAsia="仿宋"/>
          <w:sz w:val="32"/>
          <w:szCs w:val="32"/>
        </w:rPr>
        <w:t>价格管理</w:t>
      </w:r>
      <w:r>
        <w:rPr>
          <w:rFonts w:ascii="仿宋" w:hAnsi="仿宋" w:eastAsia="仿宋"/>
          <w:sz w:val="32"/>
          <w:szCs w:val="32"/>
        </w:rPr>
        <w:t>、</w:t>
      </w:r>
      <w:r>
        <w:rPr>
          <w:rFonts w:hint="eastAsia" w:ascii="仿宋" w:hAnsi="仿宋" w:eastAsia="仿宋"/>
          <w:sz w:val="32"/>
          <w:szCs w:val="32"/>
        </w:rPr>
        <w:t>二级市场</w:t>
      </w:r>
      <w:r>
        <w:rPr>
          <w:rFonts w:ascii="仿宋" w:hAnsi="仿宋" w:eastAsia="仿宋"/>
          <w:sz w:val="32"/>
          <w:szCs w:val="32"/>
        </w:rPr>
        <w:t>监管等内容。</w:t>
      </w:r>
    </w:p>
    <w:p>
      <w:pPr>
        <w:ind w:firstLine="640" w:firstLineChars="200"/>
        <w:rPr>
          <w:rFonts w:ascii="仿宋" w:hAnsi="仿宋" w:eastAsia="仿宋"/>
          <w:sz w:val="32"/>
          <w:szCs w:val="32"/>
        </w:rPr>
      </w:pPr>
      <w:r>
        <w:rPr>
          <w:rFonts w:hint="eastAsia" w:ascii="仿宋" w:hAnsi="仿宋" w:eastAsia="仿宋"/>
          <w:sz w:val="32"/>
          <w:szCs w:val="32"/>
        </w:rPr>
        <w:t>修订后的</w:t>
      </w:r>
      <w:r>
        <w:rPr>
          <w:rFonts w:ascii="仿宋" w:hAnsi="仿宋" w:eastAsia="仿宋"/>
          <w:sz w:val="32"/>
          <w:szCs w:val="32"/>
        </w:rPr>
        <w:t>《办法》</w:t>
      </w:r>
      <w:r>
        <w:rPr>
          <w:rFonts w:hint="eastAsia" w:ascii="仿宋" w:hAnsi="仿宋" w:eastAsia="仿宋"/>
          <w:sz w:val="32"/>
          <w:szCs w:val="32"/>
        </w:rPr>
        <w:t>共</w:t>
      </w:r>
      <w:r>
        <w:rPr>
          <w:rFonts w:hint="eastAsia" w:ascii="仿宋" w:hAnsi="仿宋" w:eastAsia="仿宋"/>
          <w:sz w:val="32"/>
          <w:szCs w:val="32"/>
          <w:lang w:val="en-US" w:eastAsia="zh-CN"/>
        </w:rPr>
        <w:t>八</w:t>
      </w:r>
      <w:r>
        <w:rPr>
          <w:rFonts w:ascii="仿宋" w:hAnsi="仿宋" w:eastAsia="仿宋"/>
          <w:sz w:val="32"/>
          <w:szCs w:val="32"/>
        </w:rPr>
        <w:t>条，主要</w:t>
      </w:r>
      <w:r>
        <w:rPr>
          <w:rFonts w:hint="eastAsia" w:ascii="仿宋" w:hAnsi="仿宋" w:eastAsia="仿宋"/>
          <w:sz w:val="32"/>
          <w:szCs w:val="32"/>
        </w:rPr>
        <w:t>包含</w:t>
      </w:r>
      <w:r>
        <w:rPr>
          <w:rFonts w:ascii="仿宋" w:hAnsi="仿宋" w:eastAsia="仿宋"/>
          <w:sz w:val="32"/>
          <w:szCs w:val="32"/>
        </w:rPr>
        <w:t>机构</w:t>
      </w:r>
      <w:r>
        <w:rPr>
          <w:rFonts w:hint="eastAsia" w:ascii="仿宋" w:hAnsi="仿宋" w:eastAsia="仿宋"/>
          <w:sz w:val="32"/>
          <w:szCs w:val="32"/>
        </w:rPr>
        <w:t>设置</w:t>
      </w:r>
      <w:r>
        <w:rPr>
          <w:rFonts w:ascii="仿宋" w:hAnsi="仿宋" w:eastAsia="仿宋"/>
          <w:sz w:val="32"/>
          <w:szCs w:val="32"/>
        </w:rPr>
        <w:t>、</w:t>
      </w:r>
      <w:r>
        <w:rPr>
          <w:rFonts w:hint="eastAsia" w:ascii="仿宋" w:hAnsi="仿宋" w:eastAsia="仿宋"/>
          <w:sz w:val="32"/>
          <w:szCs w:val="32"/>
        </w:rPr>
        <w:t>审批权限</w:t>
      </w:r>
      <w:r>
        <w:rPr>
          <w:rFonts w:ascii="仿宋" w:hAnsi="仿宋" w:eastAsia="仿宋"/>
          <w:sz w:val="32"/>
          <w:szCs w:val="32"/>
        </w:rPr>
        <w:t>、</w:t>
      </w:r>
      <w:r>
        <w:rPr>
          <w:rFonts w:hint="eastAsia" w:ascii="仿宋" w:hAnsi="仿宋" w:eastAsia="仿宋"/>
          <w:sz w:val="32"/>
          <w:szCs w:val="32"/>
        </w:rPr>
        <w:t>议事规则</w:t>
      </w:r>
      <w:r>
        <w:rPr>
          <w:rFonts w:ascii="仿宋" w:hAnsi="仿宋" w:eastAsia="仿宋"/>
          <w:sz w:val="32"/>
          <w:szCs w:val="32"/>
        </w:rPr>
        <w:t>、</w:t>
      </w:r>
      <w:r>
        <w:rPr>
          <w:rFonts w:hint="eastAsia" w:ascii="仿宋" w:hAnsi="仿宋" w:eastAsia="仿宋"/>
          <w:sz w:val="32"/>
          <w:szCs w:val="32"/>
        </w:rPr>
        <w:t>地价管理</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土地收回</w:t>
      </w:r>
      <w:r>
        <w:rPr>
          <w:rFonts w:ascii="仿宋" w:hAnsi="仿宋" w:eastAsia="仿宋"/>
          <w:color w:val="auto"/>
          <w:sz w:val="32"/>
          <w:szCs w:val="32"/>
        </w:rPr>
        <w:t>等</w:t>
      </w:r>
      <w:r>
        <w:rPr>
          <w:rFonts w:ascii="仿宋" w:hAnsi="仿宋" w:eastAsia="仿宋"/>
          <w:sz w:val="32"/>
          <w:szCs w:val="32"/>
        </w:rPr>
        <w:t>内容。</w:t>
      </w:r>
    </w:p>
    <w:p>
      <w:pPr>
        <w:ind w:firstLine="643" w:firstLineChars="200"/>
        <w:rPr>
          <w:rFonts w:hint="eastAsia" w:ascii="仿宋" w:hAnsi="仿宋" w:eastAsia="仿宋"/>
          <w:b/>
          <w:sz w:val="32"/>
          <w:szCs w:val="32"/>
          <w:lang w:eastAsia="zh-CN"/>
        </w:rPr>
      </w:pPr>
      <w:r>
        <w:rPr>
          <w:rFonts w:hint="eastAsia" w:ascii="仿宋" w:hAnsi="仿宋" w:eastAsia="仿宋"/>
          <w:b/>
          <w:sz w:val="32"/>
          <w:szCs w:val="32"/>
        </w:rPr>
        <w:t>二、《办法》修改的</w:t>
      </w:r>
      <w:r>
        <w:rPr>
          <w:rFonts w:ascii="仿宋" w:hAnsi="仿宋" w:eastAsia="仿宋"/>
          <w:b/>
          <w:sz w:val="32"/>
          <w:szCs w:val="32"/>
        </w:rPr>
        <w:t>主要</w:t>
      </w:r>
      <w:r>
        <w:rPr>
          <w:rFonts w:hint="eastAsia" w:ascii="仿宋" w:hAnsi="仿宋" w:eastAsia="仿宋"/>
          <w:b/>
          <w:sz w:val="32"/>
          <w:szCs w:val="32"/>
        </w:rPr>
        <w:t>内容</w:t>
      </w:r>
    </w:p>
    <w:p>
      <w:pPr>
        <w:ind w:firstLine="640" w:firstLineChars="200"/>
        <w:rPr>
          <w:rFonts w:ascii="仿宋" w:hAnsi="仿宋" w:eastAsia="仿宋"/>
          <w:sz w:val="32"/>
          <w:szCs w:val="32"/>
        </w:rPr>
      </w:pPr>
      <w:r>
        <w:rPr>
          <w:rFonts w:hint="eastAsia" w:ascii="仿宋" w:hAnsi="仿宋" w:eastAsia="仿宋"/>
          <w:sz w:val="32"/>
          <w:szCs w:val="32"/>
        </w:rPr>
        <w:t>（一）机构</w:t>
      </w:r>
      <w:r>
        <w:rPr>
          <w:rFonts w:ascii="仿宋" w:hAnsi="仿宋" w:eastAsia="仿宋"/>
          <w:sz w:val="32"/>
          <w:szCs w:val="32"/>
        </w:rPr>
        <w:t>设置方面。</w:t>
      </w:r>
      <w:r>
        <w:rPr>
          <w:rFonts w:hint="eastAsia" w:ascii="仿宋" w:hAnsi="仿宋" w:eastAsia="仿宋"/>
          <w:sz w:val="32"/>
          <w:szCs w:val="32"/>
        </w:rPr>
        <w:t>设立市土地审批委员会，负责对用地用海的重大事项进行审议，向市人民政府提出审核意见。原</w:t>
      </w:r>
      <w:r>
        <w:rPr>
          <w:rFonts w:ascii="仿宋" w:hAnsi="仿宋" w:eastAsia="仿宋"/>
          <w:sz w:val="32"/>
          <w:szCs w:val="32"/>
        </w:rPr>
        <w:t>《办法》</w:t>
      </w:r>
      <w:r>
        <w:rPr>
          <w:rFonts w:hint="eastAsia" w:ascii="仿宋" w:hAnsi="仿宋" w:eastAsia="仿宋"/>
          <w:sz w:val="32"/>
          <w:szCs w:val="32"/>
        </w:rPr>
        <w:t>设立</w:t>
      </w:r>
      <w:r>
        <w:rPr>
          <w:rFonts w:ascii="仿宋" w:hAnsi="仿宋" w:eastAsia="仿宋"/>
          <w:sz w:val="32"/>
          <w:szCs w:val="32"/>
        </w:rPr>
        <w:t>的</w:t>
      </w:r>
      <w:r>
        <w:rPr>
          <w:rFonts w:hint="eastAsia" w:ascii="仿宋" w:hAnsi="仿宋" w:eastAsia="仿宋"/>
          <w:sz w:val="32"/>
          <w:szCs w:val="32"/>
        </w:rPr>
        <w:t>市土地储备管理工作委员会和市土地海域招标拍卖挂牌委员会不再保留。此</w:t>
      </w:r>
      <w:r>
        <w:rPr>
          <w:rFonts w:ascii="仿宋" w:hAnsi="仿宋" w:eastAsia="仿宋"/>
          <w:sz w:val="32"/>
          <w:szCs w:val="32"/>
        </w:rPr>
        <w:t>项修改主要是参照北海市的</w:t>
      </w:r>
      <w:r>
        <w:rPr>
          <w:rFonts w:hint="eastAsia" w:ascii="仿宋" w:hAnsi="仿宋" w:eastAsia="仿宋"/>
          <w:sz w:val="32"/>
          <w:szCs w:val="32"/>
        </w:rPr>
        <w:t>做法，</w:t>
      </w:r>
      <w:r>
        <w:rPr>
          <w:rFonts w:ascii="仿宋" w:hAnsi="仿宋" w:eastAsia="仿宋"/>
          <w:sz w:val="32"/>
          <w:szCs w:val="32"/>
        </w:rPr>
        <w:t>精简了</w:t>
      </w:r>
      <w:r>
        <w:rPr>
          <w:rFonts w:hint="eastAsia" w:ascii="仿宋" w:hAnsi="仿宋" w:eastAsia="仿宋"/>
          <w:sz w:val="32"/>
          <w:szCs w:val="32"/>
        </w:rPr>
        <w:t>议事</w:t>
      </w:r>
      <w:r>
        <w:rPr>
          <w:rFonts w:ascii="仿宋" w:hAnsi="仿宋" w:eastAsia="仿宋"/>
          <w:sz w:val="32"/>
          <w:szCs w:val="32"/>
        </w:rPr>
        <w:t>机构。</w:t>
      </w:r>
    </w:p>
    <w:p>
      <w:pPr>
        <w:ind w:firstLine="640" w:firstLineChars="200"/>
        <w:rPr>
          <w:rFonts w:ascii="仿宋" w:hAnsi="仿宋" w:eastAsia="仿宋"/>
          <w:color w:val="auto"/>
          <w:sz w:val="32"/>
          <w:szCs w:val="32"/>
        </w:rPr>
      </w:pPr>
      <w:r>
        <w:rPr>
          <w:rFonts w:hint="eastAsia" w:ascii="仿宋" w:hAnsi="仿宋" w:eastAsia="仿宋"/>
          <w:sz w:val="32"/>
          <w:szCs w:val="32"/>
        </w:rPr>
        <w:t>（二）分级审批方面。将原</w:t>
      </w:r>
      <w:r>
        <w:rPr>
          <w:rFonts w:ascii="仿宋" w:hAnsi="仿宋" w:eastAsia="仿宋"/>
          <w:sz w:val="32"/>
          <w:szCs w:val="32"/>
        </w:rPr>
        <w:t>《办法》</w:t>
      </w:r>
      <w:r>
        <w:rPr>
          <w:rFonts w:hint="eastAsia" w:ascii="仿宋" w:hAnsi="仿宋" w:eastAsia="仿宋"/>
          <w:sz w:val="32"/>
          <w:szCs w:val="32"/>
        </w:rPr>
        <w:t xml:space="preserve"> “</w:t>
      </w:r>
      <w:r>
        <w:rPr>
          <w:rFonts w:ascii="仿宋" w:hAnsi="仿宋" w:eastAsia="仿宋"/>
          <w:sz w:val="32"/>
          <w:szCs w:val="32"/>
        </w:rPr>
        <w:t>市长审批”</w:t>
      </w:r>
      <w:r>
        <w:rPr>
          <w:rFonts w:hint="eastAsia" w:ascii="仿宋" w:hAnsi="仿宋" w:eastAsia="仿宋"/>
          <w:sz w:val="32"/>
          <w:szCs w:val="32"/>
        </w:rPr>
        <w:t>、“</w:t>
      </w:r>
      <w:r>
        <w:rPr>
          <w:rFonts w:ascii="仿宋" w:hAnsi="仿宋" w:eastAsia="仿宋"/>
          <w:sz w:val="32"/>
          <w:szCs w:val="32"/>
        </w:rPr>
        <w:t>副市长审批”</w:t>
      </w:r>
      <w:r>
        <w:rPr>
          <w:rFonts w:hint="eastAsia" w:ascii="仿宋" w:hAnsi="仿宋" w:eastAsia="仿宋"/>
          <w:sz w:val="32"/>
          <w:szCs w:val="32"/>
        </w:rPr>
        <w:t>、“自然资源</w:t>
      </w:r>
      <w:r>
        <w:rPr>
          <w:rFonts w:ascii="仿宋" w:hAnsi="仿宋" w:eastAsia="仿宋"/>
          <w:sz w:val="32"/>
          <w:szCs w:val="32"/>
        </w:rPr>
        <w:t>部门审批”</w:t>
      </w:r>
      <w:r>
        <w:rPr>
          <w:rFonts w:hint="eastAsia" w:ascii="仿宋" w:hAnsi="仿宋" w:eastAsia="仿宋"/>
          <w:sz w:val="32"/>
          <w:szCs w:val="32"/>
        </w:rPr>
        <w:t>的</w:t>
      </w:r>
      <w:r>
        <w:rPr>
          <w:rFonts w:ascii="仿宋" w:hAnsi="仿宋" w:eastAsia="仿宋"/>
          <w:sz w:val="32"/>
          <w:szCs w:val="32"/>
        </w:rPr>
        <w:t>三级审批</w:t>
      </w:r>
      <w:r>
        <w:rPr>
          <w:rFonts w:hint="eastAsia" w:ascii="仿宋" w:hAnsi="仿宋" w:eastAsia="仿宋"/>
          <w:sz w:val="32"/>
          <w:szCs w:val="32"/>
        </w:rPr>
        <w:t>制度</w:t>
      </w:r>
      <w:r>
        <w:rPr>
          <w:rFonts w:ascii="仿宋" w:hAnsi="仿宋" w:eastAsia="仿宋"/>
          <w:sz w:val="32"/>
          <w:szCs w:val="32"/>
        </w:rPr>
        <w:t>，修改为“</w:t>
      </w:r>
      <w:r>
        <w:rPr>
          <w:rFonts w:hint="eastAsia" w:ascii="仿宋" w:hAnsi="仿宋" w:eastAsia="仿宋"/>
          <w:sz w:val="32"/>
          <w:szCs w:val="32"/>
        </w:rPr>
        <w:t>市人民政府审批</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委托市自然资源局</w:t>
      </w:r>
      <w:r>
        <w:rPr>
          <w:rFonts w:ascii="仿宋" w:hAnsi="仿宋" w:eastAsia="仿宋"/>
          <w:sz w:val="32"/>
          <w:szCs w:val="32"/>
        </w:rPr>
        <w:t>审批”</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委托</w:t>
      </w:r>
      <w:r>
        <w:rPr>
          <w:rFonts w:ascii="仿宋" w:hAnsi="仿宋" w:eastAsia="仿宋"/>
          <w:sz w:val="32"/>
          <w:szCs w:val="32"/>
        </w:rPr>
        <w:t>城区人民政府审批”三级审批</w:t>
      </w:r>
      <w:r>
        <w:rPr>
          <w:rFonts w:hint="eastAsia" w:ascii="仿宋" w:hAnsi="仿宋" w:eastAsia="仿宋"/>
          <w:sz w:val="32"/>
          <w:szCs w:val="32"/>
        </w:rPr>
        <w:t>制度。同时</w:t>
      </w:r>
      <w:r>
        <w:rPr>
          <w:rFonts w:ascii="仿宋" w:hAnsi="仿宋" w:eastAsia="仿宋"/>
          <w:sz w:val="32"/>
          <w:szCs w:val="32"/>
        </w:rPr>
        <w:t>，</w:t>
      </w:r>
      <w:r>
        <w:rPr>
          <w:rFonts w:hint="eastAsia" w:ascii="仿宋" w:hAnsi="仿宋" w:eastAsia="仿宋"/>
          <w:color w:val="auto"/>
          <w:sz w:val="32"/>
          <w:szCs w:val="32"/>
          <w:lang w:val="en-US" w:eastAsia="zh-CN"/>
        </w:rPr>
        <w:t>增加了</w:t>
      </w:r>
      <w:r>
        <w:rPr>
          <w:rFonts w:hint="eastAsia" w:ascii="仿宋_GB2312" w:hAnsi="仿宋_GB2312" w:eastAsia="仿宋_GB2312" w:cs="仿宋_GB2312"/>
          <w:color w:val="auto"/>
          <w:sz w:val="32"/>
          <w:szCs w:val="32"/>
        </w:rPr>
        <w:t>国有建设用地使用权</w:t>
      </w:r>
      <w:r>
        <w:rPr>
          <w:rFonts w:hint="eastAsia" w:eastAsia="仿宋_GB2312" w:cs="仿宋_GB2312"/>
          <w:color w:val="auto"/>
          <w:sz w:val="32"/>
          <w:szCs w:val="32"/>
        </w:rPr>
        <w:t>交易鉴证服务</w:t>
      </w:r>
      <w:r>
        <w:rPr>
          <w:rFonts w:hint="eastAsia" w:ascii="仿宋" w:hAnsi="仿宋" w:eastAsia="仿宋"/>
          <w:color w:val="auto"/>
          <w:sz w:val="32"/>
          <w:szCs w:val="32"/>
        </w:rPr>
        <w:t>审批</w:t>
      </w:r>
      <w:r>
        <w:rPr>
          <w:rFonts w:ascii="仿宋" w:hAnsi="仿宋" w:eastAsia="仿宋"/>
          <w:color w:val="auto"/>
          <w:sz w:val="32"/>
          <w:szCs w:val="32"/>
        </w:rPr>
        <w:t>事项</w:t>
      </w:r>
      <w:r>
        <w:rPr>
          <w:rFonts w:hint="eastAsia" w:ascii="仿宋" w:hAnsi="仿宋" w:eastAsia="仿宋"/>
          <w:color w:val="auto"/>
          <w:sz w:val="32"/>
          <w:szCs w:val="32"/>
          <w:lang w:eastAsia="zh-CN"/>
        </w:rPr>
        <w:t>，</w:t>
      </w:r>
      <w:r>
        <w:rPr>
          <w:rFonts w:ascii="仿宋" w:hAnsi="仿宋" w:eastAsia="仿宋"/>
          <w:color w:val="auto"/>
          <w:sz w:val="32"/>
          <w:szCs w:val="32"/>
        </w:rPr>
        <w:t>将</w:t>
      </w:r>
      <w:r>
        <w:rPr>
          <w:rFonts w:hint="eastAsia" w:ascii="仿宋" w:hAnsi="仿宋" w:eastAsia="仿宋"/>
          <w:color w:val="auto"/>
          <w:sz w:val="32"/>
          <w:szCs w:val="32"/>
        </w:rPr>
        <w:t>属于行政</w:t>
      </w:r>
      <w:r>
        <w:rPr>
          <w:rFonts w:ascii="仿宋" w:hAnsi="仿宋" w:eastAsia="仿宋"/>
          <w:color w:val="auto"/>
          <w:sz w:val="32"/>
          <w:szCs w:val="32"/>
        </w:rPr>
        <w:t>确</w:t>
      </w:r>
      <w:r>
        <w:rPr>
          <w:rFonts w:hint="eastAsia" w:ascii="仿宋" w:hAnsi="仿宋" w:eastAsia="仿宋"/>
          <w:color w:val="auto"/>
          <w:sz w:val="32"/>
          <w:szCs w:val="32"/>
        </w:rPr>
        <w:t>认</w:t>
      </w:r>
      <w:r>
        <w:rPr>
          <w:rFonts w:ascii="仿宋" w:hAnsi="仿宋" w:eastAsia="仿宋"/>
          <w:color w:val="auto"/>
          <w:sz w:val="32"/>
          <w:szCs w:val="32"/>
        </w:rPr>
        <w:t>类的“</w:t>
      </w:r>
      <w:r>
        <w:rPr>
          <w:rFonts w:hint="eastAsia" w:ascii="仿宋" w:hAnsi="仿宋" w:eastAsia="仿宋"/>
          <w:color w:val="auto"/>
          <w:sz w:val="32"/>
          <w:szCs w:val="32"/>
        </w:rPr>
        <w:t>土地</w:t>
      </w:r>
      <w:r>
        <w:rPr>
          <w:rFonts w:ascii="仿宋" w:hAnsi="仿宋" w:eastAsia="仿宋"/>
          <w:color w:val="auto"/>
          <w:sz w:val="32"/>
          <w:szCs w:val="32"/>
        </w:rPr>
        <w:t>使用权转让”从</w:t>
      </w:r>
      <w:r>
        <w:rPr>
          <w:rFonts w:hint="eastAsia" w:ascii="仿宋" w:hAnsi="仿宋" w:eastAsia="仿宋"/>
          <w:color w:val="auto"/>
          <w:sz w:val="32"/>
          <w:szCs w:val="32"/>
        </w:rPr>
        <w:t>审批</w:t>
      </w:r>
      <w:r>
        <w:rPr>
          <w:rFonts w:ascii="仿宋" w:hAnsi="仿宋" w:eastAsia="仿宋"/>
          <w:color w:val="auto"/>
          <w:sz w:val="32"/>
          <w:szCs w:val="32"/>
        </w:rPr>
        <w:t>事项</w:t>
      </w:r>
      <w:r>
        <w:rPr>
          <w:rFonts w:hint="eastAsia" w:ascii="仿宋" w:hAnsi="仿宋" w:eastAsia="仿宋"/>
          <w:color w:val="auto"/>
          <w:sz w:val="32"/>
          <w:szCs w:val="32"/>
        </w:rPr>
        <w:t>中</w:t>
      </w:r>
      <w:r>
        <w:rPr>
          <w:rFonts w:ascii="仿宋" w:hAnsi="仿宋" w:eastAsia="仿宋"/>
          <w:color w:val="auto"/>
          <w:sz w:val="32"/>
          <w:szCs w:val="32"/>
        </w:rPr>
        <w:t>删除。</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rPr>
        <w:t>（三）</w:t>
      </w:r>
      <w:r>
        <w:rPr>
          <w:rFonts w:ascii="仿宋" w:hAnsi="仿宋" w:eastAsia="仿宋"/>
          <w:color w:val="auto"/>
          <w:sz w:val="32"/>
          <w:szCs w:val="32"/>
        </w:rPr>
        <w:t>规范</w:t>
      </w:r>
      <w:r>
        <w:rPr>
          <w:rFonts w:hint="eastAsia" w:ascii="仿宋" w:hAnsi="仿宋" w:eastAsia="仿宋"/>
          <w:color w:val="auto"/>
          <w:sz w:val="32"/>
          <w:szCs w:val="32"/>
        </w:rPr>
        <w:t>议事规则方面。该</w:t>
      </w:r>
      <w:r>
        <w:rPr>
          <w:rFonts w:ascii="仿宋" w:hAnsi="仿宋" w:eastAsia="仿宋"/>
          <w:color w:val="auto"/>
          <w:sz w:val="32"/>
          <w:szCs w:val="32"/>
        </w:rPr>
        <w:t>条款</w:t>
      </w:r>
      <w:r>
        <w:rPr>
          <w:rFonts w:hint="eastAsia" w:ascii="仿宋" w:hAnsi="仿宋" w:eastAsia="仿宋"/>
          <w:color w:val="auto"/>
          <w:sz w:val="32"/>
          <w:szCs w:val="32"/>
        </w:rPr>
        <w:t>为在</w:t>
      </w:r>
      <w:r>
        <w:rPr>
          <w:rFonts w:ascii="仿宋" w:hAnsi="仿宋" w:eastAsia="仿宋"/>
          <w:color w:val="auto"/>
          <w:sz w:val="32"/>
          <w:szCs w:val="32"/>
        </w:rPr>
        <w:t>原《办法》</w:t>
      </w:r>
      <w:r>
        <w:rPr>
          <w:rFonts w:hint="eastAsia" w:ascii="仿宋" w:hAnsi="仿宋" w:eastAsia="仿宋"/>
          <w:color w:val="auto"/>
          <w:sz w:val="32"/>
          <w:szCs w:val="32"/>
        </w:rPr>
        <w:t>上</w:t>
      </w:r>
      <w:r>
        <w:rPr>
          <w:rFonts w:ascii="仿宋" w:hAnsi="仿宋" w:eastAsia="仿宋"/>
          <w:color w:val="auto"/>
          <w:sz w:val="32"/>
          <w:szCs w:val="32"/>
        </w:rPr>
        <w:t>增加的内容。</w:t>
      </w:r>
      <w:r>
        <w:rPr>
          <w:rFonts w:hint="eastAsia" w:ascii="仿宋" w:hAnsi="仿宋" w:eastAsia="仿宋"/>
          <w:color w:val="auto"/>
          <w:sz w:val="32"/>
          <w:szCs w:val="32"/>
        </w:rPr>
        <w:t>主要</w:t>
      </w:r>
      <w:r>
        <w:rPr>
          <w:rFonts w:ascii="仿宋" w:hAnsi="仿宋" w:eastAsia="仿宋"/>
          <w:color w:val="auto"/>
          <w:sz w:val="32"/>
          <w:szCs w:val="32"/>
        </w:rPr>
        <w:t>从</w:t>
      </w:r>
      <w:r>
        <w:rPr>
          <w:rFonts w:hint="eastAsia" w:ascii="仿宋" w:hAnsi="仿宋" w:eastAsia="仿宋"/>
          <w:color w:val="auto"/>
          <w:sz w:val="32"/>
          <w:szCs w:val="32"/>
        </w:rPr>
        <w:t>议题申报、</w:t>
      </w:r>
      <w:r>
        <w:rPr>
          <w:rFonts w:ascii="仿宋" w:hAnsi="仿宋" w:eastAsia="仿宋"/>
          <w:color w:val="auto"/>
          <w:sz w:val="32"/>
          <w:szCs w:val="32"/>
        </w:rPr>
        <w:t>会议召集、</w:t>
      </w:r>
      <w:r>
        <w:rPr>
          <w:rFonts w:hint="eastAsia" w:ascii="仿宋" w:hAnsi="仿宋" w:eastAsia="仿宋"/>
          <w:color w:val="auto"/>
          <w:sz w:val="32"/>
          <w:szCs w:val="32"/>
        </w:rPr>
        <w:t>议题审议、</w:t>
      </w:r>
      <w:r>
        <w:rPr>
          <w:rFonts w:ascii="仿宋" w:hAnsi="仿宋" w:eastAsia="仿宋"/>
          <w:color w:val="auto"/>
          <w:sz w:val="32"/>
          <w:szCs w:val="32"/>
        </w:rPr>
        <w:t>会议纪要、</w:t>
      </w:r>
      <w:r>
        <w:rPr>
          <w:rFonts w:hint="eastAsia" w:ascii="仿宋" w:hAnsi="仿宋" w:eastAsia="仿宋"/>
          <w:color w:val="auto"/>
          <w:sz w:val="32"/>
          <w:szCs w:val="32"/>
        </w:rPr>
        <w:t>会议落实、</w:t>
      </w:r>
      <w:r>
        <w:rPr>
          <w:rFonts w:ascii="仿宋" w:hAnsi="仿宋" w:eastAsia="仿宋"/>
          <w:color w:val="auto"/>
          <w:sz w:val="32"/>
          <w:szCs w:val="32"/>
        </w:rPr>
        <w:t>保密纪律</w:t>
      </w:r>
      <w:r>
        <w:rPr>
          <w:rFonts w:hint="eastAsia" w:ascii="仿宋" w:hAnsi="仿宋" w:eastAsia="仿宋"/>
          <w:color w:val="auto"/>
          <w:sz w:val="32"/>
          <w:szCs w:val="32"/>
        </w:rPr>
        <w:t>六</w:t>
      </w:r>
      <w:r>
        <w:rPr>
          <w:rFonts w:ascii="仿宋" w:hAnsi="仿宋" w:eastAsia="仿宋"/>
          <w:color w:val="auto"/>
          <w:sz w:val="32"/>
          <w:szCs w:val="32"/>
        </w:rPr>
        <w:t>个方面</w:t>
      </w:r>
      <w:r>
        <w:rPr>
          <w:rFonts w:hint="eastAsia" w:ascii="仿宋" w:hAnsi="仿宋" w:eastAsia="仿宋"/>
          <w:color w:val="auto"/>
          <w:sz w:val="32"/>
          <w:szCs w:val="32"/>
        </w:rPr>
        <w:t>对</w:t>
      </w:r>
      <w:r>
        <w:rPr>
          <w:rFonts w:ascii="仿宋" w:hAnsi="仿宋" w:eastAsia="仿宋"/>
          <w:color w:val="auto"/>
          <w:sz w:val="32"/>
          <w:szCs w:val="32"/>
          <w:highlight w:val="none"/>
        </w:rPr>
        <w:t>土地审</w:t>
      </w:r>
      <w:r>
        <w:rPr>
          <w:rFonts w:hint="eastAsia" w:ascii="仿宋" w:hAnsi="仿宋" w:eastAsia="仿宋"/>
          <w:color w:val="auto"/>
          <w:sz w:val="32"/>
          <w:szCs w:val="32"/>
          <w:highlight w:val="none"/>
          <w:lang w:val="en-US" w:eastAsia="zh-CN"/>
        </w:rPr>
        <w:t>查</w:t>
      </w:r>
      <w:r>
        <w:rPr>
          <w:rFonts w:ascii="仿宋" w:hAnsi="仿宋" w:eastAsia="仿宋"/>
          <w:color w:val="auto"/>
          <w:sz w:val="32"/>
          <w:szCs w:val="32"/>
          <w:highlight w:val="none"/>
        </w:rPr>
        <w:t>委员</w:t>
      </w:r>
      <w:r>
        <w:rPr>
          <w:rFonts w:ascii="仿宋" w:hAnsi="仿宋" w:eastAsia="仿宋"/>
          <w:color w:val="auto"/>
          <w:sz w:val="32"/>
          <w:szCs w:val="32"/>
        </w:rPr>
        <w:t>会议事规则进行了规范</w:t>
      </w:r>
      <w:r>
        <w:rPr>
          <w:rFonts w:hint="eastAsia" w:ascii="仿宋" w:hAnsi="仿宋" w:eastAsia="仿宋"/>
          <w:color w:val="auto"/>
          <w:sz w:val="32"/>
          <w:szCs w:val="32"/>
        </w:rPr>
        <w:t>。</w:t>
      </w:r>
      <w:r>
        <w:rPr>
          <w:rFonts w:hint="eastAsia" w:ascii="仿宋" w:hAnsi="仿宋" w:eastAsia="仿宋"/>
          <w:color w:val="auto"/>
          <w:sz w:val="32"/>
          <w:szCs w:val="32"/>
          <w:highlight w:val="none"/>
        </w:rPr>
        <w:t>同时</w:t>
      </w:r>
      <w:r>
        <w:rPr>
          <w:rFonts w:ascii="仿宋" w:hAnsi="仿宋" w:eastAsia="仿宋"/>
          <w:color w:val="auto"/>
          <w:sz w:val="32"/>
          <w:szCs w:val="32"/>
          <w:highlight w:val="none"/>
        </w:rPr>
        <w:t>，为精简会议和</w:t>
      </w:r>
      <w:r>
        <w:rPr>
          <w:rFonts w:hint="eastAsia" w:ascii="仿宋" w:hAnsi="仿宋" w:eastAsia="仿宋"/>
          <w:color w:val="auto"/>
          <w:sz w:val="32"/>
          <w:szCs w:val="32"/>
          <w:highlight w:val="none"/>
        </w:rPr>
        <w:t>减少</w:t>
      </w:r>
      <w:r>
        <w:rPr>
          <w:rFonts w:ascii="仿宋" w:hAnsi="仿宋" w:eastAsia="仿宋"/>
          <w:color w:val="auto"/>
          <w:sz w:val="32"/>
          <w:szCs w:val="32"/>
          <w:highlight w:val="none"/>
        </w:rPr>
        <w:t>工作环节，</w:t>
      </w:r>
      <w:r>
        <w:rPr>
          <w:rFonts w:hint="eastAsia" w:ascii="仿宋" w:hAnsi="仿宋" w:eastAsia="仿宋"/>
          <w:color w:val="auto"/>
          <w:sz w:val="32"/>
          <w:szCs w:val="32"/>
          <w:highlight w:val="none"/>
        </w:rPr>
        <w:t>提出</w:t>
      </w:r>
      <w:r>
        <w:rPr>
          <w:rFonts w:ascii="仿宋" w:hAnsi="仿宋" w:eastAsia="仿宋"/>
          <w:color w:val="auto"/>
          <w:sz w:val="32"/>
          <w:szCs w:val="32"/>
          <w:highlight w:val="none"/>
        </w:rPr>
        <w:t>了“</w:t>
      </w:r>
      <w:r>
        <w:rPr>
          <w:rFonts w:hint="eastAsia" w:ascii="仿宋" w:hAnsi="仿宋" w:eastAsia="仿宋"/>
          <w:color w:val="auto"/>
          <w:sz w:val="32"/>
          <w:szCs w:val="32"/>
          <w:highlight w:val="none"/>
        </w:rPr>
        <w:t>需审议的事项在市规划委员会或市人民政府相关专题会议已审议确定并印发会议纪要的，不需再提交市土地审查委员会审议</w:t>
      </w:r>
      <w:r>
        <w:rPr>
          <w:rFonts w:ascii="仿宋" w:hAnsi="仿宋" w:eastAsia="仿宋"/>
          <w:color w:val="auto"/>
          <w:sz w:val="32"/>
          <w:szCs w:val="32"/>
          <w:highlight w:val="none"/>
        </w:rPr>
        <w:t>”</w:t>
      </w:r>
      <w:r>
        <w:rPr>
          <w:rFonts w:hint="eastAsia" w:ascii="仿宋" w:hAnsi="仿宋" w:eastAsia="仿宋"/>
          <w:color w:val="auto"/>
          <w:sz w:val="32"/>
          <w:szCs w:val="32"/>
          <w:highlight w:val="none"/>
        </w:rPr>
        <w:t>的</w:t>
      </w:r>
      <w:r>
        <w:rPr>
          <w:rFonts w:ascii="仿宋" w:hAnsi="仿宋" w:eastAsia="仿宋"/>
          <w:color w:val="auto"/>
          <w:sz w:val="32"/>
          <w:szCs w:val="32"/>
          <w:highlight w:val="none"/>
        </w:rPr>
        <w:t>工作要求。</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（四）地价管理</w:t>
      </w:r>
      <w:r>
        <w:rPr>
          <w:rFonts w:ascii="仿宋" w:hAnsi="仿宋" w:eastAsia="仿宋"/>
          <w:color w:val="auto"/>
          <w:sz w:val="32"/>
          <w:szCs w:val="32"/>
        </w:rPr>
        <w:t>方面</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b/>
          <w:color w:val="auto"/>
          <w:sz w:val="32"/>
          <w:szCs w:val="32"/>
        </w:rPr>
        <w:t xml:space="preserve"> 关于出让底价的</w:t>
      </w:r>
      <w:r>
        <w:rPr>
          <w:rFonts w:ascii="仿宋" w:hAnsi="仿宋" w:eastAsia="仿宋"/>
          <w:b/>
          <w:color w:val="auto"/>
          <w:sz w:val="32"/>
          <w:szCs w:val="32"/>
        </w:rPr>
        <w:t>确定</w:t>
      </w:r>
      <w:r>
        <w:rPr>
          <w:rFonts w:hint="eastAsia" w:ascii="仿宋" w:hAnsi="仿宋" w:eastAsia="仿宋"/>
          <w:b/>
          <w:color w:val="auto"/>
          <w:sz w:val="32"/>
          <w:szCs w:val="32"/>
        </w:rPr>
        <w:t>。</w:t>
      </w:r>
      <w:r>
        <w:rPr>
          <w:rFonts w:ascii="仿宋" w:hAnsi="仿宋" w:eastAsia="仿宋"/>
          <w:b/>
          <w:color w:val="auto"/>
          <w:sz w:val="32"/>
          <w:szCs w:val="32"/>
        </w:rPr>
        <w:t>原《办法》</w:t>
      </w:r>
      <w:r>
        <w:rPr>
          <w:rFonts w:hint="eastAsia" w:ascii="仿宋" w:hAnsi="仿宋" w:eastAsia="仿宋"/>
          <w:b/>
          <w:color w:val="auto"/>
          <w:sz w:val="32"/>
          <w:szCs w:val="32"/>
        </w:rPr>
        <w:t>规定</w:t>
      </w:r>
      <w:r>
        <w:rPr>
          <w:rFonts w:hint="eastAsia" w:ascii="仿宋" w:hAnsi="仿宋" w:eastAsia="仿宋"/>
          <w:color w:val="auto"/>
          <w:sz w:val="32"/>
          <w:szCs w:val="32"/>
        </w:rPr>
        <w:t>“市自然资源局、海洋局根据上报方案</w:t>
      </w:r>
      <w:r>
        <w:rPr>
          <w:rFonts w:ascii="仿宋" w:hAnsi="仿宋" w:eastAsia="仿宋"/>
          <w:color w:val="auto"/>
          <w:sz w:val="32"/>
          <w:szCs w:val="32"/>
        </w:rPr>
        <w:t>拟</w:t>
      </w:r>
      <w:r>
        <w:rPr>
          <w:rFonts w:hint="eastAsia" w:ascii="仿宋" w:hAnsi="仿宋" w:eastAsia="仿宋"/>
          <w:color w:val="auto"/>
          <w:sz w:val="32"/>
          <w:szCs w:val="32"/>
        </w:rPr>
        <w:t>订土地、海域、海岛出让底价呈报市土地海域招拍挂委员会审定后密封。在土地、海域、海岛招标、拍卖、挂牌出让截止时间前，由保密员送交到土地、海域、海岛招标、拍卖、挂牌出让现场”；</w:t>
      </w:r>
      <w:r>
        <w:rPr>
          <w:rFonts w:hint="eastAsia" w:ascii="仿宋" w:hAnsi="仿宋" w:eastAsia="仿宋"/>
          <w:b/>
          <w:color w:val="auto"/>
          <w:sz w:val="32"/>
          <w:szCs w:val="32"/>
        </w:rPr>
        <w:t>修订后的</w:t>
      </w:r>
      <w:r>
        <w:rPr>
          <w:rFonts w:ascii="仿宋" w:hAnsi="仿宋" w:eastAsia="仿宋"/>
          <w:b/>
          <w:color w:val="auto"/>
          <w:sz w:val="32"/>
          <w:szCs w:val="32"/>
        </w:rPr>
        <w:t>《办法》</w:t>
      </w:r>
      <w:r>
        <w:rPr>
          <w:rFonts w:hint="eastAsia" w:ascii="仿宋" w:hAnsi="仿宋" w:eastAsia="仿宋"/>
          <w:b/>
          <w:color w:val="auto"/>
          <w:sz w:val="32"/>
          <w:szCs w:val="32"/>
        </w:rPr>
        <w:t>修改</w:t>
      </w:r>
      <w:r>
        <w:rPr>
          <w:rFonts w:ascii="仿宋" w:hAnsi="仿宋" w:eastAsia="仿宋"/>
          <w:b/>
          <w:color w:val="auto"/>
          <w:sz w:val="32"/>
          <w:szCs w:val="32"/>
        </w:rPr>
        <w:t>为</w:t>
      </w:r>
      <w:r>
        <w:rPr>
          <w:rFonts w:ascii="仿宋" w:hAnsi="仿宋" w:eastAsia="仿宋"/>
          <w:color w:val="auto"/>
          <w:sz w:val="32"/>
          <w:szCs w:val="32"/>
        </w:rPr>
        <w:t>“</w:t>
      </w:r>
      <w:r>
        <w:rPr>
          <w:rFonts w:hint="eastAsia" w:ascii="仿宋" w:hAnsi="仿宋" w:eastAsia="仿宋"/>
          <w:color w:val="auto"/>
          <w:sz w:val="32"/>
          <w:szCs w:val="32"/>
        </w:rPr>
        <w:t>招标</w:t>
      </w:r>
      <w:r>
        <w:rPr>
          <w:rFonts w:ascii="仿宋" w:hAnsi="仿宋" w:eastAsia="仿宋"/>
          <w:color w:val="auto"/>
          <w:sz w:val="32"/>
          <w:szCs w:val="32"/>
        </w:rPr>
        <w:t>标底</w:t>
      </w:r>
      <w:r>
        <w:rPr>
          <w:rFonts w:hint="eastAsia" w:ascii="仿宋" w:hAnsi="仿宋" w:eastAsia="仿宋"/>
          <w:color w:val="auto"/>
          <w:sz w:val="32"/>
          <w:szCs w:val="32"/>
        </w:rPr>
        <w:t>和</w:t>
      </w:r>
      <w:r>
        <w:rPr>
          <w:rFonts w:ascii="仿宋" w:hAnsi="仿宋" w:eastAsia="仿宋"/>
          <w:color w:val="auto"/>
          <w:sz w:val="32"/>
          <w:szCs w:val="32"/>
        </w:rPr>
        <w:t>拍卖挂牌的</w:t>
      </w:r>
      <w:r>
        <w:rPr>
          <w:rFonts w:hint="eastAsia" w:ascii="仿宋" w:hAnsi="仿宋" w:eastAsia="仿宋"/>
          <w:color w:val="auto"/>
          <w:sz w:val="32"/>
          <w:szCs w:val="32"/>
        </w:rPr>
        <w:t>出让</w:t>
      </w:r>
      <w:r>
        <w:rPr>
          <w:rFonts w:ascii="仿宋" w:hAnsi="仿宋" w:eastAsia="仿宋"/>
          <w:color w:val="auto"/>
          <w:sz w:val="32"/>
          <w:szCs w:val="32"/>
        </w:rPr>
        <w:t>底价，由</w:t>
      </w:r>
      <w:r>
        <w:rPr>
          <w:rFonts w:hint="eastAsia" w:ascii="仿宋" w:hAnsi="仿宋" w:eastAsia="仿宋"/>
          <w:color w:val="auto"/>
          <w:sz w:val="32"/>
          <w:szCs w:val="32"/>
        </w:rPr>
        <w:t>市长组织分管</w:t>
      </w:r>
      <w:r>
        <w:rPr>
          <w:rFonts w:ascii="仿宋" w:hAnsi="仿宋" w:eastAsia="仿宋"/>
          <w:color w:val="auto"/>
          <w:sz w:val="32"/>
          <w:szCs w:val="32"/>
        </w:rPr>
        <w:t>副市长</w:t>
      </w:r>
      <w:r>
        <w:rPr>
          <w:rFonts w:hint="eastAsia" w:ascii="仿宋" w:hAnsi="仿宋" w:eastAsia="仿宋"/>
          <w:color w:val="auto"/>
          <w:sz w:val="32"/>
          <w:szCs w:val="32"/>
        </w:rPr>
        <w:t>以及</w:t>
      </w:r>
      <w:r>
        <w:rPr>
          <w:rFonts w:hint="eastAsia" w:ascii="仿宋_GB2312" w:hAnsi="仿宋_GB2312" w:eastAsia="仿宋_GB2312" w:cs="仿宋_GB2312"/>
          <w:color w:val="auto"/>
          <w:sz w:val="32"/>
          <w:szCs w:val="32"/>
        </w:rPr>
        <w:t>市自然资源局、财政局、海洋局（涉及海洋的）主要</w:t>
      </w:r>
      <w:r>
        <w:rPr>
          <w:rFonts w:ascii="仿宋_GB2312" w:hAnsi="仿宋_GB2312" w:eastAsia="仿宋_GB2312" w:cs="仿宋_GB2312"/>
          <w:color w:val="auto"/>
          <w:sz w:val="32"/>
          <w:szCs w:val="32"/>
        </w:rPr>
        <w:t>领导</w:t>
      </w:r>
      <w:r>
        <w:rPr>
          <w:rFonts w:ascii="仿宋" w:hAnsi="仿宋" w:eastAsia="仿宋"/>
          <w:color w:val="auto"/>
          <w:sz w:val="32"/>
          <w:szCs w:val="32"/>
        </w:rPr>
        <w:t>研究确定</w:t>
      </w:r>
      <w:r>
        <w:rPr>
          <w:rFonts w:hint="eastAsia" w:ascii="仿宋" w:hAnsi="仿宋" w:eastAsia="仿宋"/>
          <w:color w:val="auto"/>
          <w:sz w:val="32"/>
          <w:szCs w:val="32"/>
        </w:rPr>
        <w:t>后密封，由</w:t>
      </w:r>
      <w:r>
        <w:rPr>
          <w:rFonts w:ascii="仿宋" w:hAnsi="仿宋" w:eastAsia="仿宋"/>
          <w:color w:val="auto"/>
          <w:sz w:val="32"/>
          <w:szCs w:val="32"/>
        </w:rPr>
        <w:t>保密员保管并</w:t>
      </w:r>
      <w:r>
        <w:rPr>
          <w:rFonts w:hint="eastAsia" w:ascii="仿宋" w:hAnsi="仿宋" w:eastAsia="仿宋"/>
          <w:color w:val="auto"/>
          <w:sz w:val="32"/>
          <w:szCs w:val="32"/>
        </w:rPr>
        <w:t>严格保密，在土地、海域、无居民海岛招标拍卖挂牌出让截止时间前，由保密员送交到出让活动现场</w:t>
      </w:r>
      <w:r>
        <w:rPr>
          <w:rFonts w:ascii="仿宋" w:hAnsi="仿宋" w:eastAsia="仿宋"/>
          <w:color w:val="auto"/>
          <w:sz w:val="32"/>
          <w:szCs w:val="32"/>
        </w:rPr>
        <w:t>”</w:t>
      </w:r>
      <w:r>
        <w:rPr>
          <w:rFonts w:hint="eastAsia" w:ascii="仿宋" w:hAnsi="仿宋" w:eastAsia="仿宋"/>
          <w:color w:val="auto"/>
          <w:sz w:val="32"/>
          <w:szCs w:val="32"/>
        </w:rPr>
        <w:t>。作此修改主要是考虑</w:t>
      </w:r>
      <w:r>
        <w:rPr>
          <w:rFonts w:ascii="仿宋" w:hAnsi="仿宋" w:eastAsia="仿宋"/>
          <w:color w:val="auto"/>
          <w:sz w:val="32"/>
          <w:szCs w:val="32"/>
        </w:rPr>
        <w:t>既</w:t>
      </w:r>
      <w:r>
        <w:rPr>
          <w:rFonts w:hint="eastAsia" w:ascii="仿宋" w:hAnsi="仿宋" w:eastAsia="仿宋"/>
          <w:color w:val="auto"/>
          <w:sz w:val="32"/>
          <w:szCs w:val="32"/>
        </w:rPr>
        <w:t>要遵循出让</w:t>
      </w:r>
      <w:r>
        <w:rPr>
          <w:rFonts w:ascii="仿宋" w:hAnsi="仿宋" w:eastAsia="仿宋"/>
          <w:color w:val="auto"/>
          <w:sz w:val="32"/>
          <w:szCs w:val="32"/>
        </w:rPr>
        <w:t>底价制定“</w:t>
      </w:r>
      <w:r>
        <w:rPr>
          <w:rFonts w:hint="eastAsia" w:ascii="仿宋" w:hAnsi="仿宋" w:eastAsia="仿宋"/>
          <w:color w:val="auto"/>
          <w:sz w:val="32"/>
          <w:szCs w:val="32"/>
        </w:rPr>
        <w:t>应当</w:t>
      </w:r>
      <w:r>
        <w:rPr>
          <w:rFonts w:ascii="仿宋" w:hAnsi="仿宋" w:eastAsia="仿宋"/>
          <w:color w:val="auto"/>
          <w:sz w:val="32"/>
          <w:szCs w:val="32"/>
        </w:rPr>
        <w:t>实行集体决策”</w:t>
      </w:r>
      <w:r>
        <w:rPr>
          <w:rFonts w:hint="eastAsia" w:ascii="仿宋" w:hAnsi="仿宋" w:eastAsia="仿宋"/>
          <w:color w:val="auto"/>
          <w:sz w:val="32"/>
          <w:szCs w:val="32"/>
        </w:rPr>
        <w:t>原则</w:t>
      </w:r>
      <w:r>
        <w:rPr>
          <w:rFonts w:ascii="仿宋" w:hAnsi="仿宋" w:eastAsia="仿宋"/>
          <w:color w:val="auto"/>
          <w:sz w:val="32"/>
          <w:szCs w:val="32"/>
        </w:rPr>
        <w:t>，又能</w:t>
      </w:r>
      <w:r>
        <w:rPr>
          <w:rFonts w:hint="eastAsia" w:ascii="仿宋" w:hAnsi="仿宋" w:eastAsia="仿宋"/>
          <w:color w:val="auto"/>
          <w:sz w:val="32"/>
          <w:szCs w:val="32"/>
        </w:rPr>
        <w:t>实现</w:t>
      </w:r>
      <w:r>
        <w:rPr>
          <w:rFonts w:ascii="仿宋" w:hAnsi="仿宋" w:eastAsia="仿宋"/>
          <w:color w:val="auto"/>
          <w:sz w:val="32"/>
          <w:szCs w:val="32"/>
        </w:rPr>
        <w:t>严格保密的目的。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2.关于</w:t>
      </w:r>
      <w:r>
        <w:rPr>
          <w:rFonts w:ascii="仿宋" w:hAnsi="仿宋" w:eastAsia="仿宋"/>
          <w:color w:val="auto"/>
          <w:sz w:val="32"/>
          <w:szCs w:val="32"/>
        </w:rPr>
        <w:t>划拨土地价款标准。</w:t>
      </w:r>
      <w:r>
        <w:rPr>
          <w:rFonts w:hint="eastAsia" w:ascii="仿宋" w:hAnsi="仿宋" w:eastAsia="仿宋"/>
          <w:color w:val="auto"/>
          <w:sz w:val="32"/>
          <w:szCs w:val="32"/>
        </w:rPr>
        <w:t>该</w:t>
      </w:r>
      <w:r>
        <w:rPr>
          <w:rFonts w:ascii="仿宋" w:hAnsi="仿宋" w:eastAsia="仿宋"/>
          <w:color w:val="auto"/>
          <w:sz w:val="32"/>
          <w:szCs w:val="32"/>
        </w:rPr>
        <w:t>条款</w:t>
      </w:r>
      <w:r>
        <w:rPr>
          <w:rFonts w:hint="eastAsia" w:ascii="仿宋" w:hAnsi="仿宋" w:eastAsia="仿宋"/>
          <w:color w:val="auto"/>
          <w:sz w:val="32"/>
          <w:szCs w:val="32"/>
        </w:rPr>
        <w:t>为在</w:t>
      </w:r>
      <w:r>
        <w:rPr>
          <w:rFonts w:ascii="仿宋" w:hAnsi="仿宋" w:eastAsia="仿宋"/>
          <w:color w:val="auto"/>
          <w:sz w:val="32"/>
          <w:szCs w:val="32"/>
        </w:rPr>
        <w:t>原《办法》</w:t>
      </w:r>
      <w:r>
        <w:rPr>
          <w:rFonts w:hint="eastAsia" w:ascii="仿宋" w:hAnsi="仿宋" w:eastAsia="仿宋"/>
          <w:color w:val="auto"/>
          <w:sz w:val="32"/>
          <w:szCs w:val="32"/>
        </w:rPr>
        <w:t>上</w:t>
      </w:r>
      <w:r>
        <w:rPr>
          <w:rFonts w:ascii="仿宋" w:hAnsi="仿宋" w:eastAsia="仿宋"/>
          <w:color w:val="auto"/>
          <w:sz w:val="32"/>
          <w:szCs w:val="32"/>
        </w:rPr>
        <w:t>增加的内容。</w:t>
      </w:r>
      <w:r>
        <w:rPr>
          <w:rFonts w:hint="eastAsia" w:ascii="仿宋" w:hAnsi="仿宋" w:eastAsia="仿宋"/>
          <w:color w:val="auto"/>
          <w:sz w:val="32"/>
          <w:szCs w:val="32"/>
        </w:rPr>
        <w:t>根据</w:t>
      </w:r>
      <w:r>
        <w:rPr>
          <w:rFonts w:ascii="仿宋" w:hAnsi="仿宋" w:eastAsia="仿宋"/>
          <w:color w:val="auto"/>
          <w:sz w:val="32"/>
          <w:szCs w:val="32"/>
        </w:rPr>
        <w:t>我市土地取得成本测算，结合北海、钦州、玉林、贵港等市的划拨价款标准，</w:t>
      </w:r>
      <w:r>
        <w:rPr>
          <w:rFonts w:hint="eastAsia" w:ascii="仿宋" w:hAnsi="仿宋" w:eastAsia="仿宋"/>
          <w:color w:val="auto"/>
          <w:sz w:val="32"/>
          <w:szCs w:val="32"/>
        </w:rPr>
        <w:t>明确</w:t>
      </w:r>
      <w:r>
        <w:rPr>
          <w:rFonts w:ascii="仿宋" w:hAnsi="仿宋" w:eastAsia="仿宋"/>
          <w:color w:val="auto"/>
          <w:sz w:val="32"/>
          <w:szCs w:val="32"/>
        </w:rPr>
        <w:t>我市</w:t>
      </w:r>
      <w:r>
        <w:rPr>
          <w:rFonts w:hint="eastAsia" w:ascii="仿宋" w:hAnsi="仿宋" w:eastAsia="仿宋"/>
          <w:color w:val="auto"/>
          <w:sz w:val="32"/>
          <w:szCs w:val="32"/>
        </w:rPr>
        <w:t>城市</w:t>
      </w:r>
      <w:r>
        <w:rPr>
          <w:rFonts w:ascii="仿宋" w:hAnsi="仿宋" w:eastAsia="仿宋"/>
          <w:color w:val="auto"/>
          <w:sz w:val="32"/>
          <w:szCs w:val="32"/>
        </w:rPr>
        <w:t>规划区内的划拨土地价款为47</w:t>
      </w:r>
      <w:r>
        <w:rPr>
          <w:rFonts w:hint="eastAsia" w:ascii="仿宋" w:hAnsi="仿宋" w:eastAsia="仿宋"/>
          <w:color w:val="auto"/>
          <w:sz w:val="32"/>
          <w:szCs w:val="32"/>
        </w:rPr>
        <w:t>万元/亩，</w:t>
      </w:r>
      <w:r>
        <w:rPr>
          <w:rFonts w:ascii="仿宋" w:hAnsi="仿宋" w:eastAsia="仿宋"/>
          <w:color w:val="auto"/>
          <w:sz w:val="32"/>
          <w:szCs w:val="32"/>
        </w:rPr>
        <w:t>规划区外的划拨土地价款为35</w:t>
      </w:r>
      <w:r>
        <w:rPr>
          <w:rFonts w:hint="eastAsia" w:ascii="仿宋" w:hAnsi="仿宋" w:eastAsia="仿宋"/>
          <w:color w:val="auto"/>
          <w:sz w:val="32"/>
          <w:szCs w:val="32"/>
        </w:rPr>
        <w:t>万元/亩。同时，</w:t>
      </w:r>
      <w:r>
        <w:rPr>
          <w:rFonts w:ascii="仿宋" w:hAnsi="仿宋" w:eastAsia="仿宋"/>
          <w:color w:val="auto"/>
          <w:sz w:val="32"/>
          <w:szCs w:val="32"/>
        </w:rPr>
        <w:t>规定</w:t>
      </w:r>
      <w:r>
        <w:rPr>
          <w:rFonts w:hint="eastAsia" w:ascii="仿宋" w:hAnsi="仿宋" w:eastAsia="仿宋"/>
          <w:color w:val="auto"/>
          <w:sz w:val="32"/>
          <w:szCs w:val="32"/>
        </w:rPr>
        <w:t>“公园绿地等特殊项目用地，以及集体生产留用地、安置用地等，经市人民政府批准，可以不收取划拨价款”。</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w:t>
      </w:r>
      <w:r>
        <w:rPr>
          <w:rFonts w:ascii="仿宋" w:hAnsi="仿宋" w:eastAsia="仿宋"/>
          <w:color w:val="auto"/>
          <w:sz w:val="32"/>
          <w:szCs w:val="32"/>
        </w:rPr>
        <w:t>）</w:t>
      </w:r>
      <w:r>
        <w:rPr>
          <w:rFonts w:hint="eastAsia" w:ascii="仿宋" w:hAnsi="仿宋" w:eastAsia="仿宋"/>
          <w:color w:val="auto"/>
          <w:sz w:val="32"/>
          <w:szCs w:val="32"/>
        </w:rPr>
        <w:t>关于</w:t>
      </w:r>
      <w:r>
        <w:rPr>
          <w:rFonts w:ascii="仿宋" w:hAnsi="仿宋" w:eastAsia="仿宋"/>
          <w:color w:val="auto"/>
          <w:sz w:val="32"/>
          <w:szCs w:val="32"/>
        </w:rPr>
        <w:t>土地二级市场管理方面。</w:t>
      </w:r>
      <w:r>
        <w:rPr>
          <w:rFonts w:hint="eastAsia" w:ascii="仿宋" w:hAnsi="仿宋" w:eastAsia="仿宋"/>
          <w:color w:val="auto"/>
          <w:sz w:val="32"/>
          <w:szCs w:val="32"/>
        </w:rPr>
        <w:t>原</w:t>
      </w:r>
      <w:r>
        <w:rPr>
          <w:rFonts w:ascii="仿宋" w:hAnsi="仿宋" w:eastAsia="仿宋"/>
          <w:color w:val="auto"/>
          <w:sz w:val="32"/>
          <w:szCs w:val="32"/>
        </w:rPr>
        <w:t>《办法》</w:t>
      </w:r>
      <w:r>
        <w:rPr>
          <w:rFonts w:hint="eastAsia" w:ascii="仿宋" w:hAnsi="仿宋" w:eastAsia="仿宋"/>
          <w:color w:val="auto"/>
          <w:sz w:val="32"/>
          <w:szCs w:val="32"/>
        </w:rPr>
        <w:t>对</w:t>
      </w:r>
      <w:r>
        <w:rPr>
          <w:rFonts w:ascii="仿宋" w:hAnsi="仿宋" w:eastAsia="仿宋"/>
          <w:color w:val="auto"/>
          <w:sz w:val="32"/>
          <w:szCs w:val="32"/>
        </w:rPr>
        <w:t>土地二级市场监管作出了一些规定。鉴于</w:t>
      </w:r>
      <w:r>
        <w:rPr>
          <w:rFonts w:hint="eastAsia" w:ascii="仿宋" w:hAnsi="仿宋" w:eastAsia="仿宋"/>
          <w:color w:val="auto"/>
          <w:sz w:val="32"/>
          <w:szCs w:val="32"/>
        </w:rPr>
        <w:t>对土地</w:t>
      </w:r>
      <w:r>
        <w:rPr>
          <w:rFonts w:ascii="仿宋" w:hAnsi="仿宋" w:eastAsia="仿宋"/>
          <w:color w:val="auto"/>
          <w:sz w:val="32"/>
          <w:szCs w:val="32"/>
        </w:rPr>
        <w:t>转让等市场行为</w:t>
      </w:r>
      <w:r>
        <w:rPr>
          <w:rFonts w:hint="eastAsia" w:ascii="仿宋" w:hAnsi="仿宋" w:eastAsia="仿宋"/>
          <w:color w:val="auto"/>
          <w:sz w:val="32"/>
          <w:szCs w:val="32"/>
        </w:rPr>
        <w:t>监管</w:t>
      </w:r>
      <w:r>
        <w:rPr>
          <w:rFonts w:ascii="仿宋" w:hAnsi="仿宋" w:eastAsia="仿宋"/>
          <w:color w:val="auto"/>
          <w:sz w:val="32"/>
          <w:szCs w:val="32"/>
        </w:rPr>
        <w:t>不属于行政审批的范畴，</w:t>
      </w:r>
      <w:r>
        <w:rPr>
          <w:rFonts w:hint="eastAsia" w:ascii="仿宋" w:hAnsi="仿宋" w:eastAsia="仿宋"/>
          <w:color w:val="auto"/>
          <w:sz w:val="32"/>
          <w:szCs w:val="32"/>
        </w:rPr>
        <w:t>及 2020年自治区出台的《广西壮族自治区建设用地使用权转让、出租、抵押二级市场交易规则（试行）》已明确符合转让规定的转让</w:t>
      </w:r>
      <w:r>
        <w:rPr>
          <w:rFonts w:ascii="仿宋" w:hAnsi="仿宋" w:eastAsia="仿宋"/>
          <w:color w:val="auto"/>
          <w:sz w:val="32"/>
          <w:szCs w:val="32"/>
        </w:rPr>
        <w:t>行为可</w:t>
      </w:r>
      <w:r>
        <w:rPr>
          <w:rFonts w:hint="eastAsia" w:ascii="仿宋" w:hAnsi="仿宋" w:eastAsia="仿宋"/>
          <w:color w:val="auto"/>
          <w:sz w:val="32"/>
          <w:szCs w:val="32"/>
        </w:rPr>
        <w:t>直接办理不动产转移登记，</w:t>
      </w:r>
      <w:r>
        <w:rPr>
          <w:rFonts w:ascii="仿宋" w:hAnsi="仿宋" w:eastAsia="仿宋"/>
          <w:color w:val="auto"/>
          <w:sz w:val="32"/>
          <w:szCs w:val="32"/>
        </w:rPr>
        <w:t>我</w:t>
      </w:r>
      <w:r>
        <w:rPr>
          <w:rFonts w:hint="eastAsia" w:ascii="仿宋" w:hAnsi="仿宋" w:eastAsia="仿宋"/>
          <w:color w:val="auto"/>
          <w:sz w:val="32"/>
          <w:szCs w:val="32"/>
        </w:rPr>
        <w:t>市</w:t>
      </w:r>
      <w:r>
        <w:rPr>
          <w:rFonts w:ascii="仿宋" w:hAnsi="仿宋" w:eastAsia="仿宋"/>
          <w:color w:val="auto"/>
          <w:sz w:val="32"/>
          <w:szCs w:val="32"/>
        </w:rPr>
        <w:t>对土地转让行政确认事项的</w:t>
      </w:r>
      <w:r>
        <w:rPr>
          <w:rFonts w:hint="eastAsia" w:ascii="仿宋" w:hAnsi="仿宋" w:eastAsia="仿宋"/>
          <w:color w:val="auto"/>
          <w:sz w:val="32"/>
          <w:szCs w:val="32"/>
        </w:rPr>
        <w:t>办理已</w:t>
      </w:r>
      <w:r>
        <w:rPr>
          <w:rFonts w:ascii="仿宋" w:hAnsi="仿宋" w:eastAsia="仿宋"/>
          <w:color w:val="auto"/>
          <w:sz w:val="32"/>
          <w:szCs w:val="32"/>
        </w:rPr>
        <w:t>直接由</w:t>
      </w:r>
      <w:r>
        <w:rPr>
          <w:rFonts w:hint="eastAsia" w:ascii="仿宋" w:hAnsi="仿宋" w:eastAsia="仿宋"/>
          <w:color w:val="auto"/>
          <w:sz w:val="32"/>
          <w:szCs w:val="32"/>
        </w:rPr>
        <w:t>市</w:t>
      </w:r>
      <w:r>
        <w:rPr>
          <w:rFonts w:ascii="仿宋" w:hAnsi="仿宋" w:eastAsia="仿宋"/>
          <w:color w:val="auto"/>
          <w:sz w:val="32"/>
          <w:szCs w:val="32"/>
        </w:rPr>
        <w:t>不动产登记中心</w:t>
      </w:r>
      <w:r>
        <w:rPr>
          <w:rFonts w:hint="eastAsia" w:ascii="仿宋" w:hAnsi="仿宋" w:eastAsia="仿宋"/>
          <w:color w:val="auto"/>
          <w:sz w:val="32"/>
          <w:szCs w:val="32"/>
        </w:rPr>
        <w:t>受理，因此修订后的</w:t>
      </w:r>
      <w:r>
        <w:rPr>
          <w:rFonts w:ascii="仿宋" w:hAnsi="仿宋" w:eastAsia="仿宋"/>
          <w:color w:val="auto"/>
          <w:sz w:val="32"/>
          <w:szCs w:val="32"/>
        </w:rPr>
        <w:t>《办法》</w:t>
      </w:r>
      <w:r>
        <w:rPr>
          <w:rFonts w:hint="eastAsia" w:ascii="仿宋" w:hAnsi="仿宋" w:eastAsia="仿宋"/>
          <w:color w:val="auto"/>
          <w:sz w:val="32"/>
          <w:szCs w:val="32"/>
        </w:rPr>
        <w:t>删除</w:t>
      </w:r>
      <w:r>
        <w:rPr>
          <w:rFonts w:ascii="仿宋" w:hAnsi="仿宋" w:eastAsia="仿宋"/>
          <w:color w:val="auto"/>
          <w:sz w:val="32"/>
          <w:szCs w:val="32"/>
        </w:rPr>
        <w:t>了</w:t>
      </w:r>
      <w:r>
        <w:rPr>
          <w:rFonts w:hint="eastAsia" w:ascii="仿宋" w:hAnsi="仿宋" w:eastAsia="仿宋"/>
          <w:color w:val="auto"/>
          <w:sz w:val="32"/>
          <w:szCs w:val="32"/>
        </w:rPr>
        <w:t>土地</w:t>
      </w:r>
      <w:r>
        <w:rPr>
          <w:rFonts w:ascii="仿宋" w:hAnsi="仿宋" w:eastAsia="仿宋"/>
          <w:color w:val="auto"/>
          <w:sz w:val="32"/>
          <w:szCs w:val="32"/>
        </w:rPr>
        <w:t>二级市场管理</w:t>
      </w:r>
      <w:r>
        <w:rPr>
          <w:rFonts w:hint="eastAsia" w:ascii="仿宋" w:hAnsi="仿宋" w:eastAsia="仿宋"/>
          <w:color w:val="auto"/>
          <w:sz w:val="32"/>
          <w:szCs w:val="32"/>
        </w:rPr>
        <w:t>的</w:t>
      </w:r>
      <w:r>
        <w:rPr>
          <w:rFonts w:ascii="仿宋" w:hAnsi="仿宋" w:eastAsia="仿宋"/>
          <w:color w:val="auto"/>
          <w:sz w:val="32"/>
          <w:szCs w:val="32"/>
        </w:rPr>
        <w:t>相关内容。</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六</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关于收回国有土地使用权方面。</w:t>
      </w:r>
      <w:r>
        <w:rPr>
          <w:rFonts w:hint="eastAsia" w:ascii="仿宋" w:hAnsi="仿宋" w:eastAsia="仿宋"/>
          <w:color w:val="auto"/>
          <w:sz w:val="32"/>
          <w:szCs w:val="32"/>
        </w:rPr>
        <w:t>该</w:t>
      </w:r>
      <w:r>
        <w:rPr>
          <w:rFonts w:ascii="仿宋" w:hAnsi="仿宋" w:eastAsia="仿宋"/>
          <w:color w:val="auto"/>
          <w:sz w:val="32"/>
          <w:szCs w:val="32"/>
        </w:rPr>
        <w:t>条款</w:t>
      </w:r>
      <w:r>
        <w:rPr>
          <w:rFonts w:hint="eastAsia" w:ascii="仿宋" w:hAnsi="仿宋" w:eastAsia="仿宋"/>
          <w:color w:val="auto"/>
          <w:sz w:val="32"/>
          <w:szCs w:val="32"/>
        </w:rPr>
        <w:t>为在</w:t>
      </w:r>
      <w:r>
        <w:rPr>
          <w:rFonts w:ascii="仿宋" w:hAnsi="仿宋" w:eastAsia="仿宋"/>
          <w:color w:val="auto"/>
          <w:sz w:val="32"/>
          <w:szCs w:val="32"/>
        </w:rPr>
        <w:t>原《办法》</w:t>
      </w:r>
      <w:r>
        <w:rPr>
          <w:rFonts w:hint="eastAsia" w:ascii="仿宋" w:hAnsi="仿宋" w:eastAsia="仿宋"/>
          <w:color w:val="auto"/>
          <w:sz w:val="32"/>
          <w:szCs w:val="32"/>
        </w:rPr>
        <w:t>上</w:t>
      </w:r>
      <w:r>
        <w:rPr>
          <w:rFonts w:ascii="仿宋" w:hAnsi="仿宋" w:eastAsia="仿宋"/>
          <w:color w:val="auto"/>
          <w:sz w:val="32"/>
          <w:szCs w:val="32"/>
        </w:rPr>
        <w:t>增加的内容。</w:t>
      </w:r>
      <w:r>
        <w:rPr>
          <w:rFonts w:hint="eastAsia" w:ascii="仿宋_GB2312" w:hAnsi="仿宋_GB2312" w:eastAsia="仿宋_GB2312" w:cs="仿宋_GB2312"/>
          <w:color w:val="auto"/>
          <w:sz w:val="32"/>
          <w:szCs w:val="32"/>
          <w:lang w:val="en-US" w:eastAsia="zh-CN"/>
        </w:rPr>
        <w:t>项目建设需要收回国有土地使用权的，市本级由市土地征收储备中心具体实施，两城区由城区自然资源部门或土地征收储备机构具体实施。</w:t>
      </w:r>
    </w:p>
    <w:p>
      <w:pPr>
        <w:ind w:firstLine="640" w:firstLineChars="200"/>
        <w:rPr>
          <w:rFonts w:hint="default" w:ascii="仿宋" w:hAnsi="仿宋" w:eastAsia="仿宋"/>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020723"/>
      <w:docPartObj>
        <w:docPartGallery w:val="autotext"/>
      </w:docPartObj>
    </w:sdtPr>
    <w:sdtContent>
      <w:p>
        <w:pPr>
          <w:pStyle w:val="3"/>
          <w:jc w:val="right"/>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31"/>
    <w:rsid w:val="00060C4B"/>
    <w:rsid w:val="001D56E1"/>
    <w:rsid w:val="00347B3C"/>
    <w:rsid w:val="003742B6"/>
    <w:rsid w:val="004103A9"/>
    <w:rsid w:val="00434E60"/>
    <w:rsid w:val="00473B01"/>
    <w:rsid w:val="0048285F"/>
    <w:rsid w:val="00493EF8"/>
    <w:rsid w:val="0051481D"/>
    <w:rsid w:val="00530605"/>
    <w:rsid w:val="00561ED0"/>
    <w:rsid w:val="006D54E3"/>
    <w:rsid w:val="00717E25"/>
    <w:rsid w:val="00782F98"/>
    <w:rsid w:val="007A377A"/>
    <w:rsid w:val="007C7054"/>
    <w:rsid w:val="007F1704"/>
    <w:rsid w:val="007F3682"/>
    <w:rsid w:val="008032FF"/>
    <w:rsid w:val="008954A5"/>
    <w:rsid w:val="008A4882"/>
    <w:rsid w:val="008F743F"/>
    <w:rsid w:val="00943E83"/>
    <w:rsid w:val="00977C9A"/>
    <w:rsid w:val="00A42331"/>
    <w:rsid w:val="00A76E29"/>
    <w:rsid w:val="00AB24EE"/>
    <w:rsid w:val="00AD30E6"/>
    <w:rsid w:val="00AF55CA"/>
    <w:rsid w:val="00B02905"/>
    <w:rsid w:val="00B065FE"/>
    <w:rsid w:val="00C260C3"/>
    <w:rsid w:val="00CB5A8D"/>
    <w:rsid w:val="00CC7801"/>
    <w:rsid w:val="00CD6D85"/>
    <w:rsid w:val="00D35375"/>
    <w:rsid w:val="00D534F7"/>
    <w:rsid w:val="00D826C3"/>
    <w:rsid w:val="00DC1F71"/>
    <w:rsid w:val="00DC5170"/>
    <w:rsid w:val="00E84926"/>
    <w:rsid w:val="00EF3C5C"/>
    <w:rsid w:val="00F413FE"/>
    <w:rsid w:val="00F42E46"/>
    <w:rsid w:val="00F852D3"/>
    <w:rsid w:val="00FA3BAD"/>
    <w:rsid w:val="00FC65C8"/>
    <w:rsid w:val="00FD7C9E"/>
    <w:rsid w:val="1C31295C"/>
    <w:rsid w:val="2EC97F37"/>
    <w:rsid w:val="2FFC251D"/>
    <w:rsid w:val="514E2D70"/>
    <w:rsid w:val="62CD4ACB"/>
    <w:rsid w:val="667F7B8D"/>
    <w:rsid w:val="6AAA7878"/>
    <w:rsid w:val="7BE12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Words>
  <Characters>1198</Characters>
  <Lines>9</Lines>
  <Paragraphs>2</Paragraphs>
  <TotalTime>2</TotalTime>
  <ScaleCrop>false</ScaleCrop>
  <LinksUpToDate>false</LinksUpToDate>
  <CharactersWithSpaces>1406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2022-10-16T00:59:00Z</dcterms:created>
  <dc:creator>Administrator</dc:creator>
  <cp:lastModifiedBy>lenovo</cp:lastModifiedBy>
  <cp:lastPrinted>2022-12-20T03:27:54Z</cp:lastPrinted>
  <dcterms:modified xsi:type="dcterms:W3CDTF">2022-12-20T03:28:03Z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E25A773296F44DBC994297D52EBA737A</vt:lpwstr>
  </property>
</Properties>
</file>