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3C" w:rsidRPr="007D2511" w:rsidRDefault="002E733C" w:rsidP="00D626DD">
      <w:pPr>
        <w:spacing w:line="560" w:lineRule="exact"/>
        <w:rPr>
          <w:rFonts w:ascii="方正小标宋_GBK" w:eastAsia="方正小标宋_GBK"/>
          <w:spacing w:val="-10"/>
          <w:sz w:val="32"/>
          <w:szCs w:val="32"/>
        </w:rPr>
      </w:pPr>
      <w:r w:rsidRPr="007D2511">
        <w:rPr>
          <w:rFonts w:ascii="方正小标宋_GBK" w:eastAsia="方正小标宋_GBK" w:hint="eastAsia"/>
          <w:spacing w:val="-10"/>
          <w:sz w:val="32"/>
          <w:szCs w:val="32"/>
        </w:rPr>
        <w:t>附件</w:t>
      </w:r>
      <w:r w:rsidRPr="007D2511">
        <w:rPr>
          <w:rFonts w:ascii="方正小标宋_GBK" w:eastAsia="方正小标宋_GBK"/>
          <w:spacing w:val="-10"/>
          <w:sz w:val="32"/>
          <w:szCs w:val="32"/>
        </w:rPr>
        <w:t>4-</w:t>
      </w:r>
      <w:r>
        <w:rPr>
          <w:rFonts w:ascii="方正小标宋_GBK" w:eastAsia="方正小标宋_GBK"/>
          <w:spacing w:val="-10"/>
          <w:sz w:val="32"/>
          <w:szCs w:val="32"/>
        </w:rPr>
        <w:t>11</w:t>
      </w:r>
    </w:p>
    <w:p w:rsidR="002E733C" w:rsidRPr="0023468D" w:rsidRDefault="002E733C" w:rsidP="00D626DD">
      <w:pPr>
        <w:spacing w:line="560" w:lineRule="exact"/>
        <w:rPr>
          <w:rFonts w:ascii="方正小标宋_GBK" w:eastAsia="方正小标宋_GBK"/>
          <w:spacing w:val="-10"/>
          <w:sz w:val="44"/>
          <w:szCs w:val="44"/>
        </w:rPr>
      </w:pPr>
      <w:r w:rsidRPr="0023468D">
        <w:rPr>
          <w:rFonts w:ascii="方正小标宋_GBK" w:eastAsia="方正小标宋_GBK" w:hint="eastAsia"/>
          <w:spacing w:val="-10"/>
          <w:sz w:val="44"/>
          <w:szCs w:val="44"/>
        </w:rPr>
        <w:t>乡（镇）村企业使用集体建设用地审批流程图</w:t>
      </w:r>
    </w:p>
    <w:p w:rsidR="002E733C" w:rsidRPr="0023468D" w:rsidRDefault="002E733C" w:rsidP="00DA438E">
      <w:pPr>
        <w:spacing w:line="420" w:lineRule="exact"/>
        <w:jc w:val="center"/>
        <w:rPr>
          <w:rFonts w:ascii="方正楷体_GBK" w:eastAsia="方正楷体_GBK" w:hAnsi="宋体"/>
          <w:sz w:val="28"/>
          <w:szCs w:val="28"/>
        </w:rPr>
      </w:pPr>
      <w:r w:rsidRPr="0023468D">
        <w:rPr>
          <w:rFonts w:ascii="方正楷体_GBK" w:eastAsia="方正楷体_GBK" w:hAnsi="宋体" w:hint="eastAsia"/>
          <w:sz w:val="28"/>
          <w:szCs w:val="28"/>
        </w:rPr>
        <w:t>（法定办结时限</w:t>
      </w:r>
      <w:r w:rsidRPr="0023468D">
        <w:rPr>
          <w:rFonts w:ascii="方正楷体_GBK" w:eastAsia="方正楷体_GBK" w:hAnsi="宋体"/>
          <w:sz w:val="28"/>
          <w:szCs w:val="28"/>
        </w:rPr>
        <w:t>20</w:t>
      </w:r>
      <w:r w:rsidRPr="0023468D">
        <w:rPr>
          <w:rFonts w:ascii="方正楷体_GBK" w:eastAsia="方正楷体_GBK" w:hAnsi="宋体" w:hint="eastAsia"/>
          <w:sz w:val="28"/>
          <w:szCs w:val="28"/>
        </w:rPr>
        <w:t>日，承诺办结时限</w:t>
      </w:r>
      <w:r w:rsidRPr="0023468D">
        <w:rPr>
          <w:rFonts w:ascii="方正楷体_GBK" w:eastAsia="方正楷体_GBK" w:hAnsi="宋体"/>
          <w:sz w:val="28"/>
          <w:szCs w:val="28"/>
        </w:rPr>
        <w:t>10</w:t>
      </w:r>
      <w:r w:rsidRPr="0023468D">
        <w:rPr>
          <w:rFonts w:ascii="方正楷体_GBK" w:eastAsia="方正楷体_GBK" w:hAnsi="宋体" w:hint="eastAsia"/>
          <w:sz w:val="28"/>
          <w:szCs w:val="28"/>
        </w:rPr>
        <w:t>日）</w: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94" o:spid="_x0000_s1026" style="position:absolute;left:0;text-align:left;margin-left:54pt;margin-top:16.6pt;width:279pt;height:23.4pt;z-index:251645952;visibility:visible">
            <v:textbox style="mso-next-textbox:#矩形 194">
              <w:txbxContent>
                <w:p w:rsidR="002E733C" w:rsidRPr="008C3908" w:rsidRDefault="002E733C" w:rsidP="00DA43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96" o:spid="_x0000_s1027" type="#_x0000_t202" style="position:absolute;left:0;text-align:left;margin-left:347.2pt;margin-top:17.3pt;width:81pt;height:53.2pt;z-index:251663360;visibility:visible" strokecolor="white">
            <v:textbox style="mso-next-textbox:#文本框 196">
              <w:txbxContent>
                <w:p w:rsidR="002E733C" w:rsidRPr="008C3908" w:rsidRDefault="002E733C" w:rsidP="00DA438E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申请材料不齐全、不符合法定形式的</w:t>
                  </w:r>
                </w:p>
              </w:txbxContent>
            </v:textbox>
          </v:shape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95" o:spid="_x0000_s1028" style="position:absolute;left:0;text-align:left;z-index:251649024;visibility:visible" from="189pt,8.8pt" to="189.05pt,40pt">
            <v:stroke endarrow="block"/>
          </v:line>
        </w:pict>
      </w:r>
      <w:r>
        <w:rPr>
          <w:noProof/>
        </w:rPr>
        <w:pict>
          <v:shape id="文本框 193" o:spid="_x0000_s1029" type="#_x0000_t202" style="position:absolute;left:0;text-align:left;margin-left:-23.25pt;margin-top:13.1pt;width:1in;height:39pt;z-index:251662336;visibility:visible" strokecolor="white" strokeweight="0">
            <v:stroke dashstyle="1 1" endcap="round"/>
            <v:textbox style="mso-next-textbox:#文本框 193">
              <w:txbxContent>
                <w:p w:rsidR="002E733C" w:rsidRPr="008C3908" w:rsidRDefault="002E733C" w:rsidP="00DA438E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不属于本局职权范围</w:t>
                  </w:r>
                  <w:r w:rsidRPr="008C3908"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92" o:spid="_x0000_s1030" style="position:absolute;left:0;text-align:left;margin-left:53.7pt;margin-top:11.2pt;width:278.4pt;height:31.2pt;z-index:251646976;visibility:visible">
            <v:textbox style="mso-next-textbox:#矩形 192">
              <w:txbxContent>
                <w:p w:rsidR="002E733C" w:rsidRPr="008C3908" w:rsidRDefault="002E733C" w:rsidP="00DA43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服务窗口对申请审核作出处理意见（限当日）</w:t>
                  </w:r>
                </w:p>
              </w:txbxContent>
            </v:textbox>
          </v:rect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87" o:spid="_x0000_s1031" style="position:absolute;left:0;text-align:left;flip:x;z-index:251650048;visibility:visible" from="188.8pt,16.6pt" to="189pt,61.95pt">
            <v:stroke endarrow="block"/>
          </v:line>
        </w:pict>
      </w:r>
      <w:r>
        <w:rPr>
          <w:noProof/>
        </w:rPr>
        <w:pict>
          <v:line id="直接连接符 191" o:spid="_x0000_s1032" style="position:absolute;left:0;text-align:left;flip:y;z-index:251666432;visibility:visible;mso-wrap-distance-top:-6e-5mm;mso-wrap-distance-bottom:-6e-5mm" from="333pt,6pt" to="381.55pt,6pt"/>
        </w:pict>
      </w:r>
      <w:r>
        <w:rPr>
          <w:noProof/>
        </w:rPr>
        <w:pict>
          <v:line id="直接连接符 190" o:spid="_x0000_s1033" style="position:absolute;left:0;text-align:left;z-index:251667456;visibility:visible;mso-wrap-distance-left:3.17494mm;mso-wrap-distance-right:3.17494mm" from="381.55pt,6pt" to="381.55pt,52.8pt">
            <v:stroke endarrow="block"/>
          </v:line>
        </w:pict>
      </w:r>
      <w:r>
        <w:rPr>
          <w:noProof/>
        </w:rPr>
        <w:pict>
          <v:line id="直接连接符 189" o:spid="_x0000_s1034" style="position:absolute;left:0;text-align:left;flip:x;z-index:251664384;visibility:visible;mso-wrap-distance-top:-6e-5mm;mso-wrap-distance-bottom:-6e-5mm" from="-12.75pt,7.8pt" to="50.25pt,7.8pt"/>
        </w:pict>
      </w:r>
      <w:r>
        <w:rPr>
          <w:noProof/>
        </w:rPr>
        <w:pict>
          <v:line id="直接连接符 188" o:spid="_x0000_s1035" style="position:absolute;left:0;text-align:left;z-index:251665408;visibility:visible" from="-12.75pt,7.8pt" to="-12.7pt,46.8pt">
            <v:stroke endarrow="block"/>
          </v:line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86" o:spid="_x0000_s1036" style="position:absolute;left:0;text-align:left;margin-left:351pt;margin-top:24.4pt;width:70.85pt;height:59.8pt;z-index:251661312;visibility:visible">
            <v:textbox style="mso-next-textbox:#矩形 186">
              <w:txbxContent>
                <w:p w:rsidR="002E733C" w:rsidRPr="008C3908" w:rsidRDefault="002E733C" w:rsidP="00DA438E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  <w:r>
        <w:rPr>
          <w:noProof/>
        </w:rPr>
        <w:pict>
          <v:shape id="文本框 185" o:spid="_x0000_s1037" type="#_x0000_t202" style="position:absolute;left:0;text-align:left;margin-left:-45pt;margin-top:16.6pt;width:72.75pt;height:54.6pt;z-index:251660288;visibility:visible">
            <v:textbox style="mso-next-textbox:#文本框 185">
              <w:txbxContent>
                <w:p w:rsidR="002E733C" w:rsidRPr="008C3908" w:rsidRDefault="002E733C" w:rsidP="00DA438E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84" o:spid="_x0000_s1038" style="position:absolute;left:0;text-align:left;margin-left:54pt;margin-top:1pt;width:278.15pt;height:46.8pt;z-index:251658240;visibility:visible">
            <v:textbox style="mso-next-textbox:#矩形 184">
              <w:txbxContent>
                <w:p w:rsidR="002E733C" w:rsidRPr="007659DD" w:rsidRDefault="002E733C" w:rsidP="007659DD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szCs w:val="21"/>
                    </w:rPr>
                  </w:pPr>
                  <w:r w:rsidRPr="007659DD">
                    <w:rPr>
                      <w:rFonts w:ascii="方正书宋_GBK" w:eastAsia="方正书宋_GBK" w:hAnsi="宋体" w:cs="宋体" w:hint="eastAsia"/>
                      <w:szCs w:val="21"/>
                    </w:rPr>
                    <w:t>主办部门审核，汇总提出审查意见（</w:t>
                  </w:r>
                  <w:r w:rsidRPr="007659DD">
                    <w:rPr>
                      <w:rFonts w:ascii="方正书宋_GBK" w:eastAsia="方正书宋_GBK" w:hAnsi="宋体" w:cs="宋体"/>
                      <w:szCs w:val="21"/>
                    </w:rPr>
                    <w:t>1</w:t>
                  </w:r>
                  <w:r w:rsidRPr="007659DD">
                    <w:rPr>
                      <w:rFonts w:ascii="方正书宋_GBK" w:eastAsia="方正书宋_GBK" w:hAnsi="宋体" w:cs="宋体" w:hint="eastAsia"/>
                      <w:szCs w:val="21"/>
                    </w:rPr>
                    <w:t>日）；</w:t>
                  </w:r>
                </w:p>
                <w:p w:rsidR="002E733C" w:rsidRPr="007659DD" w:rsidRDefault="002E733C" w:rsidP="007659DD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szCs w:val="21"/>
                    </w:rPr>
                  </w:pPr>
                  <w:r w:rsidRPr="007659DD">
                    <w:rPr>
                      <w:rFonts w:ascii="方正书宋_GBK" w:eastAsia="方正书宋_GBK" w:hAnsi="宋体" w:cs="宋体" w:hint="eastAsia"/>
                      <w:szCs w:val="21"/>
                    </w:rPr>
                    <w:t>审批办业务会审会审议（</w:t>
                  </w:r>
                  <w:r w:rsidRPr="007659DD">
                    <w:rPr>
                      <w:rFonts w:ascii="方正书宋_GBK" w:eastAsia="方正书宋_GBK" w:hAnsi="宋体" w:cs="宋体"/>
                      <w:szCs w:val="21"/>
                    </w:rPr>
                    <w:t>1</w:t>
                  </w:r>
                  <w:r w:rsidRPr="007659DD">
                    <w:rPr>
                      <w:rFonts w:ascii="方正书宋_GBK" w:eastAsia="方正书宋_GBK" w:hAnsi="宋体" w:cs="宋体" w:hint="eastAsia"/>
                      <w:szCs w:val="21"/>
                    </w:rPr>
                    <w:t>日），若会审会不通过</w:t>
                  </w:r>
                  <w:r w:rsidRPr="007659DD">
                    <w:rPr>
                      <w:rFonts w:ascii="方正书宋_GBK" w:eastAsia="方正书宋_GBK" w:hAnsi="宋体" w:cs="宋体"/>
                      <w:szCs w:val="21"/>
                    </w:rPr>
                    <w:t>,</w:t>
                  </w:r>
                  <w:r w:rsidRPr="007659DD">
                    <w:rPr>
                      <w:rFonts w:ascii="方正书宋_GBK" w:eastAsia="方正书宋_GBK" w:hAnsi="宋体" w:cs="宋体" w:hint="eastAsia"/>
                      <w:szCs w:val="21"/>
                    </w:rPr>
                    <w:t>则作退件处理</w:t>
                  </w:r>
                  <w:r w:rsidRPr="007659DD">
                    <w:rPr>
                      <w:rFonts w:ascii="方正书宋_GBK" w:eastAsia="方正书宋_GBK" w:hAnsi="宋体" w:cs="宋体"/>
                      <w:szCs w:val="21"/>
                    </w:rPr>
                    <w:t>,</w:t>
                  </w:r>
                  <w:r w:rsidRPr="007659DD">
                    <w:rPr>
                      <w:rFonts w:ascii="方正书宋_GBK" w:eastAsia="方正书宋_GBK" w:hAnsi="宋体" w:cs="宋体" w:hint="eastAsia"/>
                      <w:szCs w:val="21"/>
                    </w:rPr>
                    <w:t>并告知退件理由。</w:t>
                  </w:r>
                </w:p>
                <w:p w:rsidR="002E733C" w:rsidRPr="007659DD" w:rsidRDefault="002E733C" w:rsidP="003E2C7C">
                  <w:pPr>
                    <w:spacing w:line="240" w:lineRule="exact"/>
                    <w:jc w:val="left"/>
                    <w:rPr>
                      <w:rFonts w:ascii="方正书宋_GBK" w:eastAsia="方正书宋_GBK" w:hAnsi="宋体" w:cs="宋体"/>
                      <w:szCs w:val="21"/>
                    </w:rPr>
                  </w:pPr>
                </w:p>
              </w:txbxContent>
            </v:textbox>
          </v:rect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83" o:spid="_x0000_s1039" style="position:absolute;left:0;text-align:left;z-index:251659264;visibility:visible" from="189pt,16.6pt" to="189pt,55.6pt">
            <v:stroke endarrow="block"/>
          </v:line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69" o:spid="_x0000_s1040" style="position:absolute;left:0;text-align:left;margin-left:54pt;margin-top:24.4pt;width:283.45pt;height:31.2pt;z-index:251656192;visibility:visible">
            <v:textbox style="mso-next-textbox:#矩形 169">
              <w:txbxContent>
                <w:p w:rsidR="002E733C" w:rsidRPr="007659DD" w:rsidRDefault="002E733C" w:rsidP="007659DD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szCs w:val="21"/>
                    </w:rPr>
                  </w:pPr>
                  <w:r w:rsidRPr="007659DD">
                    <w:rPr>
                      <w:rFonts w:ascii="方正书宋_GBK" w:eastAsia="方正书宋_GBK" w:hAnsi="宋体" w:cs="宋体" w:hint="eastAsia"/>
                      <w:szCs w:val="21"/>
                    </w:rPr>
                    <w:t>主办部门拟定呈报方案（</w:t>
                  </w:r>
                  <w:r w:rsidRPr="007659DD">
                    <w:rPr>
                      <w:rFonts w:ascii="方正书宋_GBK" w:eastAsia="方正书宋_GBK" w:hAnsi="宋体" w:cs="宋体"/>
                      <w:szCs w:val="21"/>
                    </w:rPr>
                    <w:t>1</w:t>
                  </w:r>
                  <w:r w:rsidRPr="007659DD">
                    <w:rPr>
                      <w:rFonts w:ascii="方正书宋_GBK" w:eastAsia="方正书宋_GBK" w:hAnsi="宋体" w:cs="宋体" w:hint="eastAsia"/>
                      <w:szCs w:val="21"/>
                    </w:rPr>
                    <w:t>日），审批办主任审签（</w:t>
                  </w:r>
                  <w:r w:rsidRPr="007659DD">
                    <w:rPr>
                      <w:rFonts w:ascii="方正书宋_GBK" w:eastAsia="方正书宋_GBK" w:hAnsi="宋体" w:cs="宋体"/>
                      <w:szCs w:val="21"/>
                    </w:rPr>
                    <w:t>1</w:t>
                  </w:r>
                  <w:r w:rsidRPr="007659DD">
                    <w:rPr>
                      <w:rFonts w:ascii="方正书宋_GBK" w:eastAsia="方正书宋_GBK" w:hAnsi="宋体" w:cs="宋体" w:hint="eastAsia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_x0000_s1041" style="position:absolute;left:0;text-align:left;z-index:251669504;visibility:visible" from="189pt,24.4pt" to="189pt,63.4pt">
            <v:stroke endarrow="block"/>
          </v:line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70" o:spid="_x0000_s1042" style="position:absolute;left:0;text-align:left;z-index:251657216;visibility:visible" from="189pt,24.4pt" to="189pt,63.4pt">
            <v:stroke endarrow="block"/>
          </v:line>
        </w:pict>
      </w:r>
      <w:r>
        <w:rPr>
          <w:noProof/>
        </w:rPr>
        <w:pict>
          <v:rect id="矩形 182" o:spid="_x0000_s1043" style="position:absolute;left:0;text-align:left;margin-left:90pt;margin-top:1pt;width:207pt;height:23.4pt;z-index:251648000;visibility:visible">
            <v:textbox style="mso-next-textbox:#矩形 182">
              <w:txbxContent>
                <w:p w:rsidR="002E733C" w:rsidRPr="007659DD" w:rsidRDefault="002E733C" w:rsidP="007659DD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szCs w:val="21"/>
                    </w:rPr>
                  </w:pPr>
                  <w:r w:rsidRPr="007659DD">
                    <w:rPr>
                      <w:rFonts w:ascii="方正书宋_GBK" w:eastAsia="方正书宋_GBK" w:hAnsi="宋体" w:cs="宋体" w:hint="eastAsia"/>
                      <w:szCs w:val="21"/>
                    </w:rPr>
                    <w:t>局务会业务会审审议（</w:t>
                  </w:r>
                  <w:r w:rsidRPr="007659DD">
                    <w:rPr>
                      <w:rFonts w:ascii="方正书宋_GBK" w:eastAsia="方正书宋_GBK" w:hAnsi="宋体" w:cs="宋体"/>
                      <w:szCs w:val="21"/>
                    </w:rPr>
                    <w:t>3</w:t>
                  </w:r>
                  <w:r w:rsidRPr="007659DD">
                    <w:rPr>
                      <w:rFonts w:ascii="方正书宋_GBK" w:eastAsia="方正书宋_GBK" w:hAnsi="宋体" w:cs="宋体" w:hint="eastAsia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</w:p>
    <w:p w:rsidR="002E733C" w:rsidRPr="0023468D" w:rsidRDefault="002E733C" w:rsidP="00DA438E">
      <w:r>
        <w:rPr>
          <w:noProof/>
        </w:rPr>
        <w:pict>
          <v:rect id="矩形 173" o:spid="_x0000_s1044" style="position:absolute;left:0;text-align:left;margin-left:63pt;margin-top:1pt;width:279pt;height:23.4pt;z-index:251655168;visibility:visible">
            <v:textbox style="mso-next-textbox:#矩形 173">
              <w:txbxContent>
                <w:p w:rsidR="002E733C" w:rsidRPr="008C3908" w:rsidRDefault="002E733C" w:rsidP="00DA43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报市人民政府审批（市政府审批阶段挂起）</w:t>
                  </w:r>
                </w:p>
              </w:txbxContent>
            </v:textbox>
          </v:rect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74" o:spid="_x0000_s1045" style="position:absolute;left:0;text-align:left;z-index:251654144;visibility:visible" from="189pt,8.8pt" to="189pt,40pt">
            <v:stroke endarrow="block"/>
          </v:line>
        </w:pict>
      </w:r>
      <w:r>
        <w:rPr>
          <w:noProof/>
        </w:rPr>
        <w:pict>
          <v:shape id="文本框 180" o:spid="_x0000_s1046" type="#_x0000_t202" style="position:absolute;left:0;text-align:left;margin-left:-36pt;margin-top:25.75pt;width:1in;height:27.85pt;z-index:251668480;visibility:visible" strokecolor="white" strokeweight="0">
            <v:stroke dashstyle="1 1" endcap="round"/>
            <v:textbox style="mso-next-textbox:#文本框 180">
              <w:txbxContent>
                <w:p w:rsidR="002E733C" w:rsidRPr="008C3908" w:rsidRDefault="002E733C" w:rsidP="00DA438E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</w:txbxContent>
            </v:textbox>
          </v:shape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72" o:spid="_x0000_s1047" style="position:absolute;left:0;text-align:left;margin-left:63pt;margin-top:8.8pt;width:279pt;height:31.2pt;z-index:251653120;visibility:visible">
            <v:textbox style="mso-next-textbox:#矩形 172">
              <w:txbxContent>
                <w:p w:rsidR="002E733C" w:rsidRPr="008C3908" w:rsidRDefault="002E733C" w:rsidP="00DA438E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pacing w:val="-14"/>
                      <w:kern w:val="0"/>
                      <w:szCs w:val="21"/>
                    </w:rPr>
                  </w:pPr>
                  <w:r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涉及交费的，通知申请人缴纳相关费用</w:t>
                  </w:r>
                  <w:r w:rsidRPr="008C3908" w:rsidDel="00FC507B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  <w:lang w:val="zh-CN"/>
                    </w:rPr>
                    <w:t xml:space="preserve"> </w:t>
                  </w:r>
                  <w:r w:rsidRPr="008C3908">
                    <w:rPr>
                      <w:rFonts w:ascii="方正书宋_GBK" w:eastAsia="方正书宋_GBK" w:hAnsi="宋体" w:cs="宋体"/>
                      <w:kern w:val="0"/>
                      <w:szCs w:val="21"/>
                    </w:rPr>
                    <w:t>(1</w:t>
                  </w:r>
                  <w:r w:rsidRPr="008C3908">
                    <w:rPr>
                      <w:rFonts w:ascii="方正书宋_GBK" w:eastAsia="方正书宋_GBK" w:hAnsi="宋体" w:cs="宋体" w:hint="eastAsia"/>
                      <w:kern w:val="0"/>
                      <w:szCs w:val="21"/>
                    </w:rPr>
                    <w:t>日</w:t>
                  </w:r>
                  <w:r w:rsidRPr="008C3908">
                    <w:rPr>
                      <w:rFonts w:ascii="方正书宋_GBK" w:eastAsia="方正书宋_GBK" w:hAnsi="宋体" w:cs="宋体"/>
                      <w:kern w:val="0"/>
                      <w:szCs w:val="21"/>
                    </w:rPr>
                    <w:t>)</w:t>
                  </w:r>
                </w:p>
                <w:p w:rsidR="002E733C" w:rsidRPr="008C3908" w:rsidRDefault="002E733C" w:rsidP="00DA438E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cs="宋体"/>
                      <w:color w:val="000000"/>
                      <w:kern w:val="0"/>
                      <w:szCs w:val="21"/>
                    </w:rPr>
                  </w:pPr>
                </w:p>
              </w:txbxContent>
            </v:textbox>
          </v:rect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71" o:spid="_x0000_s1048" style="position:absolute;left:0;text-align:left;z-index:251651072;visibility:visible" from="189pt,8.8pt" to="189.05pt,40pt">
            <v:stroke endarrow="block"/>
          </v:line>
        </w:pict>
      </w:r>
    </w:p>
    <w:p w:rsidR="002E733C" w:rsidRPr="0023468D" w:rsidRDefault="002E733C" w:rsidP="00DA43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68" o:spid="_x0000_s1049" style="position:absolute;left:0;text-align:left;margin-left:63pt;margin-top:8.8pt;width:282pt;height:34.9pt;z-index:251652096;visibility:visible">
            <v:textbox style="mso-next-textbox:#矩形 168">
              <w:txbxContent>
                <w:p w:rsidR="002E733C" w:rsidRPr="008C3908" w:rsidRDefault="002E733C" w:rsidP="00DA43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主办部门制作用地</w:t>
                  </w:r>
                  <w:r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通知</w:t>
                  </w: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、建设用地批准书、红线图</w:t>
                  </w:r>
                </w:p>
                <w:p w:rsidR="002E733C" w:rsidRPr="008C3908" w:rsidRDefault="002E733C" w:rsidP="00DA43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kern w:val="0"/>
                      <w:szCs w:val="21"/>
                    </w:rPr>
                    <w:t>（</w:t>
                  </w:r>
                  <w:r w:rsidRPr="008C3908">
                    <w:rPr>
                      <w:rFonts w:ascii="方正书宋_GBK" w:eastAsia="方正书宋_GBK" w:hAnsi="宋体" w:cs="宋体"/>
                      <w:kern w:val="0"/>
                      <w:szCs w:val="21"/>
                    </w:rPr>
                    <w:t>2</w:t>
                  </w:r>
                  <w:r w:rsidRPr="008C3908">
                    <w:rPr>
                      <w:rFonts w:ascii="方正书宋_GBK" w:eastAsia="方正书宋_GBK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2E733C" w:rsidRPr="0067052A" w:rsidRDefault="002E733C" w:rsidP="00DA438E"/>
    <w:p w:rsidR="002E733C" w:rsidRPr="00DA438E" w:rsidRDefault="002E733C"/>
    <w:sectPr w:rsidR="002E733C" w:rsidRPr="00DA438E" w:rsidSect="006B41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33C" w:rsidRDefault="002E733C">
      <w:r>
        <w:separator/>
      </w:r>
    </w:p>
  </w:endnote>
  <w:endnote w:type="continuationSeparator" w:id="0">
    <w:p w:rsidR="002E733C" w:rsidRDefault="002E7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楷体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33C" w:rsidRDefault="002E73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33C" w:rsidRDefault="002E733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33C" w:rsidRDefault="002E73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33C" w:rsidRDefault="002E733C">
      <w:r>
        <w:separator/>
      </w:r>
    </w:p>
  </w:footnote>
  <w:footnote w:type="continuationSeparator" w:id="0">
    <w:p w:rsidR="002E733C" w:rsidRDefault="002E73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33C" w:rsidRDefault="002E73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33C" w:rsidRDefault="002E733C" w:rsidP="0035187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33C" w:rsidRDefault="002E733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7F3E"/>
    <w:rsid w:val="001574EA"/>
    <w:rsid w:val="0023468D"/>
    <w:rsid w:val="002E733C"/>
    <w:rsid w:val="00351879"/>
    <w:rsid w:val="003721D3"/>
    <w:rsid w:val="003E2C7C"/>
    <w:rsid w:val="0067052A"/>
    <w:rsid w:val="006B41F8"/>
    <w:rsid w:val="007659DD"/>
    <w:rsid w:val="00776837"/>
    <w:rsid w:val="007D2511"/>
    <w:rsid w:val="007E3A50"/>
    <w:rsid w:val="0087712C"/>
    <w:rsid w:val="00887F3E"/>
    <w:rsid w:val="008C3908"/>
    <w:rsid w:val="009026B0"/>
    <w:rsid w:val="00920BD7"/>
    <w:rsid w:val="009716F0"/>
    <w:rsid w:val="00A9647A"/>
    <w:rsid w:val="00AF3F2E"/>
    <w:rsid w:val="00AF4004"/>
    <w:rsid w:val="00BE6EF3"/>
    <w:rsid w:val="00D626DD"/>
    <w:rsid w:val="00DA438E"/>
    <w:rsid w:val="00DB1197"/>
    <w:rsid w:val="00E60F95"/>
    <w:rsid w:val="00F14C5E"/>
    <w:rsid w:val="00F551B5"/>
    <w:rsid w:val="00FC5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38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2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3A50"/>
    <w:rPr>
      <w:rFonts w:ascii="Times New Roman" w:hAnsi="Times New Roman" w:cs="Times New Roman"/>
      <w:sz w:val="18"/>
    </w:rPr>
  </w:style>
  <w:style w:type="paragraph" w:styleId="Footer">
    <w:name w:val="footer"/>
    <w:basedOn w:val="Normal"/>
    <w:link w:val="FooterChar"/>
    <w:uiPriority w:val="99"/>
    <w:rsid w:val="007D25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3A50"/>
    <w:rPr>
      <w:rFonts w:ascii="Times New Roman" w:hAnsi="Times New Roman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13</Words>
  <Characters>80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朱爱娇</dc:creator>
  <cp:keywords/>
  <dc:description/>
  <cp:lastModifiedBy>陆盈</cp:lastModifiedBy>
  <cp:revision>9</cp:revision>
  <dcterms:created xsi:type="dcterms:W3CDTF">2018-06-26T02:05:00Z</dcterms:created>
  <dcterms:modified xsi:type="dcterms:W3CDTF">2018-09-11T07:56:00Z</dcterms:modified>
</cp:coreProperties>
</file>